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3C77" w:rsidRPr="00053C77" w:rsidRDefault="00053C77" w:rsidP="00830982">
      <w:pPr>
        <w:shd w:val="clear" w:color="auto" w:fill="FFFFFF"/>
        <w:spacing w:line="240" w:lineRule="auto"/>
        <w:rPr>
          <w:rFonts w:eastAsia="Times New Roman" w:cs="Times New Roman"/>
          <w:bCs/>
          <w:color w:val="222222"/>
          <w:sz w:val="26"/>
          <w:szCs w:val="28"/>
        </w:rPr>
      </w:pPr>
      <w:r w:rsidRPr="00053C77">
        <w:rPr>
          <w:rFonts w:eastAsia="Times New Roman" w:cs="Times New Roman"/>
          <w:bCs/>
          <w:color w:val="222222"/>
          <w:sz w:val="26"/>
          <w:szCs w:val="28"/>
        </w:rPr>
        <w:t>TRƯỜNG CAO ĐẲNG LÝ TỰ TRỌNG</w:t>
      </w:r>
    </w:p>
    <w:p w:rsidR="00053C77" w:rsidRPr="00053C77" w:rsidRDefault="00053C77" w:rsidP="00830982">
      <w:pPr>
        <w:shd w:val="clear" w:color="auto" w:fill="FFFFFF"/>
        <w:spacing w:line="240" w:lineRule="auto"/>
        <w:rPr>
          <w:rFonts w:eastAsia="Times New Roman" w:cs="Times New Roman"/>
          <w:bCs/>
          <w:color w:val="222222"/>
          <w:sz w:val="26"/>
          <w:szCs w:val="28"/>
        </w:rPr>
      </w:pPr>
      <w:r>
        <w:rPr>
          <w:rFonts w:eastAsia="Times New Roman" w:cs="Times New Roman"/>
          <w:bCs/>
          <w:color w:val="222222"/>
          <w:sz w:val="26"/>
          <w:szCs w:val="28"/>
        </w:rPr>
        <w:t xml:space="preserve">      </w:t>
      </w:r>
      <w:r w:rsidRPr="00053C77">
        <w:rPr>
          <w:rFonts w:eastAsia="Times New Roman" w:cs="Times New Roman"/>
          <w:bCs/>
          <w:color w:val="222222"/>
          <w:sz w:val="26"/>
          <w:szCs w:val="28"/>
        </w:rPr>
        <w:t>THÀNH PHỐ HỒ CHÍ MINH</w:t>
      </w:r>
    </w:p>
    <w:p w:rsidR="00053C77" w:rsidRDefault="00053C77" w:rsidP="00830982">
      <w:pPr>
        <w:shd w:val="clear" w:color="auto" w:fill="FFFFFF"/>
        <w:spacing w:line="240" w:lineRule="auto"/>
        <w:rPr>
          <w:rFonts w:eastAsia="Times New Roman" w:cs="Times New Roman"/>
          <w:b/>
          <w:bCs/>
          <w:color w:val="222222"/>
          <w:szCs w:val="28"/>
        </w:rPr>
      </w:pPr>
      <w:r>
        <w:rPr>
          <w:rFonts w:eastAsia="Times New Roman" w:cs="Times New Roman"/>
          <w:b/>
          <w:bCs/>
          <w:color w:val="222222"/>
          <w:sz w:val="26"/>
          <w:szCs w:val="28"/>
        </w:rPr>
        <w:t xml:space="preserve">     </w:t>
      </w:r>
      <w:r w:rsidR="00830982">
        <w:rPr>
          <w:rFonts w:eastAsia="Times New Roman" w:cs="Times New Roman"/>
          <w:b/>
          <w:bCs/>
          <w:color w:val="222222"/>
          <w:sz w:val="26"/>
          <w:szCs w:val="28"/>
        </w:rPr>
        <w:t>PHÒNG THIẾT BỊ - VẬT TƯ</w:t>
      </w:r>
    </w:p>
    <w:bookmarkStart w:id="0" w:name="_GoBack"/>
    <w:p w:rsidR="00053C77" w:rsidRDefault="00053C77" w:rsidP="00053C77">
      <w:pPr>
        <w:shd w:val="clear" w:color="auto" w:fill="FFFFFF"/>
        <w:spacing w:line="390" w:lineRule="atLeast"/>
        <w:jc w:val="center"/>
        <w:rPr>
          <w:rFonts w:eastAsia="Times New Roman" w:cs="Times New Roman"/>
          <w:b/>
          <w:bCs/>
          <w:color w:val="222222"/>
          <w:szCs w:val="28"/>
        </w:rPr>
      </w:pPr>
      <w:r>
        <w:rPr>
          <w:rFonts w:eastAsia="Times New Roman" w:cs="Times New Roman"/>
          <w:b/>
          <w:bCs/>
          <w:noProof/>
          <w:color w:val="222222"/>
          <w:szCs w:val="28"/>
        </w:rPr>
        <mc:AlternateContent>
          <mc:Choice Requires="wps">
            <w:drawing>
              <wp:anchor distT="0" distB="0" distL="114300" distR="114300" simplePos="0" relativeHeight="251659264" behindDoc="0" locked="0" layoutInCell="1" allowOverlap="1" wp14:anchorId="486D8825" wp14:editId="2D0CBD2C">
                <wp:simplePos x="0" y="0"/>
                <wp:positionH relativeFrom="column">
                  <wp:posOffset>481965</wp:posOffset>
                </wp:positionH>
                <wp:positionV relativeFrom="paragraph">
                  <wp:posOffset>57150</wp:posOffset>
                </wp:positionV>
                <wp:extent cx="16192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6192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7.95pt,4.5pt" to="165.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" strokecolor="black [3213]"/>
            </w:pict>
          </mc:Fallback>
        </mc:AlternateContent>
      </w:r>
      <w:bookmarkEnd w:id="0"/>
    </w:p>
    <w:p w:rsidR="000B7658" w:rsidRDefault="002C0713" w:rsidP="00053C77">
      <w:pPr>
        <w:shd w:val="clear" w:color="auto" w:fill="FFFFFF"/>
        <w:spacing w:line="390" w:lineRule="atLeast"/>
        <w:jc w:val="center"/>
        <w:rPr>
          <w:rFonts w:eastAsia="Times New Roman" w:cs="Times New Roman"/>
          <w:b/>
          <w:bCs/>
          <w:color w:val="222222"/>
          <w:sz w:val="26"/>
          <w:szCs w:val="28"/>
        </w:rPr>
      </w:pPr>
      <w:r w:rsidRPr="002C0713">
        <w:rPr>
          <w:rFonts w:eastAsia="Times New Roman" w:cs="Times New Roman"/>
          <w:b/>
          <w:bCs/>
          <w:color w:val="222222"/>
          <w:sz w:val="32"/>
          <w:szCs w:val="28"/>
        </w:rPr>
        <w:t xml:space="preserve">BÀI THU HOẠCH </w:t>
      </w:r>
    </w:p>
    <w:p w:rsidR="00830982" w:rsidRPr="00830982" w:rsidRDefault="00830982" w:rsidP="00053C77">
      <w:pPr>
        <w:shd w:val="clear" w:color="auto" w:fill="FFFFFF"/>
        <w:spacing w:line="390" w:lineRule="atLeast"/>
        <w:jc w:val="center"/>
        <w:rPr>
          <w:rFonts w:eastAsia="Times New Roman" w:cs="Times New Roman"/>
          <w:color w:val="222222"/>
          <w:sz w:val="26"/>
          <w:szCs w:val="28"/>
        </w:rPr>
      </w:pPr>
    </w:p>
    <w:p w:rsidR="00830982" w:rsidRDefault="002C0713" w:rsidP="00AE45E4">
      <w:pPr>
        <w:shd w:val="clear" w:color="auto" w:fill="FFFFFF"/>
        <w:spacing w:after="390" w:line="276" w:lineRule="auto"/>
        <w:rPr>
          <w:rFonts w:eastAsia="Times New Roman" w:cs="Times New Roman"/>
          <w:b/>
          <w:bCs/>
          <w:color w:val="222222"/>
          <w:szCs w:val="28"/>
        </w:rPr>
      </w:pPr>
      <w:r w:rsidRPr="00AE45E4">
        <w:rPr>
          <w:rFonts w:eastAsia="Times New Roman" w:cs="Times New Roman"/>
          <w:b/>
          <w:bCs/>
          <w:color w:val="222222"/>
          <w:szCs w:val="28"/>
          <w:u w:val="single"/>
        </w:rPr>
        <w:t>Câu 1:</w:t>
      </w:r>
      <w:r w:rsidR="00830982" w:rsidRPr="00830982">
        <w:rPr>
          <w:rFonts w:eastAsia="Times New Roman" w:cs="Times New Roman"/>
          <w:b/>
          <w:bCs/>
          <w:color w:val="222222"/>
          <w:szCs w:val="28"/>
        </w:rPr>
        <w:t xml:space="preserve"> </w:t>
      </w:r>
      <w:r w:rsidRPr="00053C77">
        <w:rPr>
          <w:rFonts w:eastAsia="Times New Roman" w:cs="Times New Roman"/>
          <w:b/>
          <w:bCs/>
          <w:color w:val="222222"/>
          <w:szCs w:val="28"/>
        </w:rPr>
        <w:t>Nhận thức và liên hệ kết quả thực hiện gắn với xây dựng chương trình hành động cụ thể của đơn</w:t>
      </w:r>
      <w:r w:rsidR="00830982">
        <w:rPr>
          <w:rFonts w:eastAsia="Times New Roman" w:cs="Times New Roman"/>
          <w:b/>
          <w:bCs/>
          <w:color w:val="222222"/>
          <w:szCs w:val="28"/>
        </w:rPr>
        <w:t xml:space="preserve"> </w:t>
      </w:r>
      <w:r w:rsidRPr="00053C77">
        <w:rPr>
          <w:rFonts w:eastAsia="Times New Roman" w:cs="Times New Roman"/>
          <w:b/>
          <w:bCs/>
          <w:color w:val="222222"/>
          <w:szCs w:val="28"/>
        </w:rPr>
        <w:t>vị và bản thân qua học tập nghiên cứu chuyên đề về xây dựng phong cách, tác phong công tác của người đứng đầu của cán bộ, đảng viên.</w:t>
      </w:r>
    </w:p>
    <w:p w:rsidR="00DA6FAE" w:rsidRDefault="006B4DDB" w:rsidP="00AE45E4">
      <w:pPr>
        <w:spacing w:after="100" w:afterAutospacing="1" w:line="276" w:lineRule="auto"/>
        <w:rPr>
          <w:rFonts w:eastAsia="Times New Roman" w:cs="Times New Roman"/>
          <w:szCs w:val="28"/>
        </w:rPr>
      </w:pPr>
      <w:r w:rsidRPr="006B4DDB">
        <w:rPr>
          <w:rFonts w:eastAsia="Times New Roman" w:cs="Times New Roman"/>
          <w:szCs w:val="28"/>
        </w:rPr>
        <w:t>Sau khi học tập</w:t>
      </w:r>
      <w:r>
        <w:rPr>
          <w:rFonts w:eastAsia="Times New Roman" w:cs="Times New Roman"/>
          <w:szCs w:val="28"/>
        </w:rPr>
        <w:t xml:space="preserve"> chuyên </w:t>
      </w:r>
      <w:proofErr w:type="gramStart"/>
      <w:r>
        <w:rPr>
          <w:rFonts w:eastAsia="Times New Roman" w:cs="Times New Roman"/>
          <w:szCs w:val="28"/>
        </w:rPr>
        <w:t>đề</w:t>
      </w:r>
      <w:r w:rsidRPr="006B4DDB">
        <w:rPr>
          <w:rFonts w:eastAsia="Times New Roman" w:cs="Times New Roman"/>
          <w:szCs w:val="28"/>
        </w:rPr>
        <w:t xml:space="preserve"> </w:t>
      </w:r>
      <w:r>
        <w:rPr>
          <w:rFonts w:eastAsia="Times New Roman" w:cs="Times New Roman"/>
          <w:szCs w:val="28"/>
        </w:rPr>
        <w:t xml:space="preserve"> “</w:t>
      </w:r>
      <w:proofErr w:type="gramEnd"/>
      <w:r w:rsidRPr="006B4DDB">
        <w:rPr>
          <w:rFonts w:eastAsia="Times New Roman" w:cs="Times New Roman"/>
          <w:szCs w:val="28"/>
        </w:rPr>
        <w:t xml:space="preserve">Học </w:t>
      </w:r>
      <w:r w:rsidRPr="006B4DDB">
        <w:rPr>
          <w:rFonts w:eastAsia="Times New Roman" w:cs="Times New Roman"/>
          <w:szCs w:val="28"/>
        </w:rPr>
        <w:t>tập và làm theo tư tưởng, đạo đức, phong cách Hồ Chí Minh</w:t>
      </w:r>
      <w:r>
        <w:rPr>
          <w:rFonts w:eastAsia="Times New Roman" w:cs="Times New Roman"/>
          <w:szCs w:val="28"/>
        </w:rPr>
        <w:t xml:space="preserve"> </w:t>
      </w:r>
      <w:r w:rsidRPr="006B4DDB">
        <w:rPr>
          <w:rFonts w:eastAsia="Times New Roman" w:cs="Times New Roman"/>
          <w:szCs w:val="28"/>
        </w:rPr>
        <w:t xml:space="preserve"> </w:t>
      </w:r>
      <w:r>
        <w:rPr>
          <w:rFonts w:eastAsia="Times New Roman" w:cs="Times New Roman"/>
          <w:szCs w:val="28"/>
        </w:rPr>
        <w:t>về x</w:t>
      </w:r>
      <w:r w:rsidRPr="006B4DDB">
        <w:rPr>
          <w:rFonts w:eastAsia="Times New Roman" w:cs="Times New Roman"/>
          <w:szCs w:val="28"/>
        </w:rPr>
        <w:t xml:space="preserve">ây dựng phong cách, tác phong công tác của người </w:t>
      </w:r>
      <w:r>
        <w:rPr>
          <w:rFonts w:eastAsia="Times New Roman" w:cs="Times New Roman"/>
          <w:szCs w:val="28"/>
        </w:rPr>
        <w:t xml:space="preserve">đứng đầu, của cán bộ, đảng viên. </w:t>
      </w:r>
      <w:r w:rsidRPr="006B4DDB">
        <w:rPr>
          <w:rFonts w:eastAsia="Times New Roman" w:cs="Times New Roman"/>
          <w:szCs w:val="28"/>
        </w:rPr>
        <w:t xml:space="preserve">Bản thân tôi </w:t>
      </w:r>
      <w:r>
        <w:rPr>
          <w:rFonts w:eastAsia="Times New Roman" w:cs="Times New Roman"/>
          <w:szCs w:val="28"/>
        </w:rPr>
        <w:t xml:space="preserve">nhận thức và </w:t>
      </w:r>
      <w:r w:rsidRPr="006B4DDB">
        <w:rPr>
          <w:rFonts w:eastAsia="Times New Roman" w:cs="Times New Roman"/>
          <w:szCs w:val="28"/>
        </w:rPr>
        <w:t xml:space="preserve">xây dựng </w:t>
      </w:r>
      <w:r>
        <w:rPr>
          <w:rFonts w:eastAsia="Times New Roman" w:cs="Times New Roman"/>
          <w:szCs w:val="28"/>
        </w:rPr>
        <w:t>chương trình hành động</w:t>
      </w:r>
      <w:r w:rsidRPr="006B4DDB">
        <w:rPr>
          <w:rFonts w:eastAsia="Times New Roman" w:cs="Times New Roman"/>
          <w:szCs w:val="28"/>
        </w:rPr>
        <w:t xml:space="preserve"> như sau</w:t>
      </w:r>
      <w:r>
        <w:rPr>
          <w:rFonts w:eastAsia="Times New Roman" w:cs="Times New Roman"/>
          <w:szCs w:val="28"/>
        </w:rPr>
        <w:t>:</w:t>
      </w:r>
    </w:p>
    <w:p w:rsidR="006B4DDB" w:rsidRPr="006B4DDB" w:rsidRDefault="006B4DDB" w:rsidP="00AE45E4">
      <w:pPr>
        <w:pStyle w:val="NormalWeb"/>
        <w:shd w:val="clear" w:color="auto" w:fill="FFFFFF"/>
        <w:spacing w:before="0" w:beforeAutospacing="0" w:after="0" w:afterAutospacing="0" w:line="276" w:lineRule="auto"/>
        <w:jc w:val="both"/>
        <w:rPr>
          <w:sz w:val="28"/>
          <w:szCs w:val="28"/>
        </w:rPr>
      </w:pPr>
      <w:r w:rsidRPr="00CA379B">
        <w:rPr>
          <w:b/>
          <w:sz w:val="28"/>
          <w:szCs w:val="28"/>
        </w:rPr>
        <w:t xml:space="preserve">1. </w:t>
      </w:r>
      <w:r w:rsidRPr="00CA379B">
        <w:rPr>
          <w:b/>
          <w:sz w:val="28"/>
          <w:szCs w:val="28"/>
        </w:rPr>
        <w:t xml:space="preserve">Nhận thức của bản </w:t>
      </w:r>
      <w:r w:rsidR="00CA379B" w:rsidRPr="00CA379B">
        <w:rPr>
          <w:b/>
          <w:sz w:val="28"/>
          <w:szCs w:val="28"/>
        </w:rPr>
        <w:t>thân:</w:t>
      </w:r>
      <w:r w:rsidRPr="006B4DDB">
        <w:rPr>
          <w:sz w:val="28"/>
          <w:szCs w:val="28"/>
        </w:rPr>
        <w:t xml:space="preserve"> </w:t>
      </w:r>
    </w:p>
    <w:p w:rsidR="006B4DDB" w:rsidRPr="006B4DDB" w:rsidRDefault="006B4DDB" w:rsidP="00AE45E4">
      <w:pPr>
        <w:pStyle w:val="NormalWeb"/>
        <w:shd w:val="clear" w:color="auto" w:fill="FFFFFF"/>
        <w:spacing w:before="0" w:beforeAutospacing="0" w:after="0" w:afterAutospacing="0" w:line="276" w:lineRule="auto"/>
        <w:jc w:val="both"/>
        <w:rPr>
          <w:sz w:val="28"/>
          <w:szCs w:val="28"/>
        </w:rPr>
      </w:pPr>
      <w:r w:rsidRPr="006B4DDB">
        <w:rPr>
          <w:sz w:val="28"/>
          <w:szCs w:val="28"/>
        </w:rPr>
        <w:t>- Chỉ thị số 05-CT/TW của Bộ Chính trị có tầm quan trọng to lớn trong chỉnh đốn Đảng, chỉnh đốn nhận thức tư tưởng, hành động của mỗi Đảng viên, để Đảng ta thật sự trong sạch vững mạnh.</w:t>
      </w:r>
    </w:p>
    <w:p w:rsidR="006B4DDB" w:rsidRPr="006B4DDB" w:rsidRDefault="006B4DDB" w:rsidP="00AE45E4">
      <w:pPr>
        <w:pStyle w:val="NormalWeb"/>
        <w:shd w:val="clear" w:color="auto" w:fill="FFFFFF"/>
        <w:spacing w:before="0" w:beforeAutospacing="0" w:after="0" w:afterAutospacing="0" w:line="276" w:lineRule="auto"/>
        <w:jc w:val="both"/>
        <w:rPr>
          <w:sz w:val="28"/>
          <w:szCs w:val="28"/>
        </w:rPr>
      </w:pPr>
      <w:r w:rsidRPr="006B4DDB">
        <w:rPr>
          <w:sz w:val="28"/>
          <w:szCs w:val="28"/>
        </w:rPr>
        <w:t>- Mỗi Đảng viên không chỉ nắm vững nội dung tinh thần nghị quyết mà còn đề ra giải pháp quyết tâm thực hiện hiệu quả trong thực tiễn công tác.</w:t>
      </w:r>
    </w:p>
    <w:p w:rsidR="006B4DDB" w:rsidRPr="006B4DDB" w:rsidRDefault="006B4DDB" w:rsidP="00AE45E4">
      <w:pPr>
        <w:pStyle w:val="NormalWeb"/>
        <w:shd w:val="clear" w:color="auto" w:fill="FFFFFF"/>
        <w:spacing w:before="0" w:beforeAutospacing="0" w:after="0" w:afterAutospacing="0" w:line="276" w:lineRule="auto"/>
        <w:jc w:val="both"/>
        <w:rPr>
          <w:sz w:val="28"/>
          <w:szCs w:val="28"/>
        </w:rPr>
      </w:pPr>
      <w:r w:rsidRPr="006B4DDB">
        <w:rPr>
          <w:sz w:val="28"/>
          <w:szCs w:val="28"/>
        </w:rPr>
        <w:t>- Luôn tự phê bình và phê bình nêu cao tính gương mẫu của mỗi Đảng viên</w:t>
      </w:r>
    </w:p>
    <w:p w:rsidR="006B4DDB" w:rsidRPr="006B4DDB" w:rsidRDefault="006B4DDB" w:rsidP="00AE45E4">
      <w:pPr>
        <w:pStyle w:val="NormalWeb"/>
        <w:shd w:val="clear" w:color="auto" w:fill="FFFFFF"/>
        <w:spacing w:before="0" w:beforeAutospacing="0" w:after="0" w:afterAutospacing="0" w:line="276" w:lineRule="auto"/>
        <w:jc w:val="both"/>
        <w:rPr>
          <w:sz w:val="28"/>
          <w:szCs w:val="28"/>
        </w:rPr>
      </w:pPr>
      <w:r w:rsidRPr="006B4DDB">
        <w:rPr>
          <w:sz w:val="28"/>
          <w:szCs w:val="28"/>
        </w:rPr>
        <w:t xml:space="preserve">- Không ngừng đẩy mạnh học tập làm </w:t>
      </w:r>
      <w:proofErr w:type="gramStart"/>
      <w:r w:rsidRPr="006B4DDB">
        <w:rPr>
          <w:sz w:val="28"/>
          <w:szCs w:val="28"/>
        </w:rPr>
        <w:t>theo</w:t>
      </w:r>
      <w:proofErr w:type="gramEnd"/>
      <w:r w:rsidRPr="006B4DDB">
        <w:rPr>
          <w:sz w:val="28"/>
          <w:szCs w:val="28"/>
        </w:rPr>
        <w:t xml:space="preserve"> tư tưởng đạo đức phong cách Hồ Chí Minh, tạo chuyển biến mạnh mẽ trong nhận thức và hành động trong đảng, hệ thống chính trị và nhân dân. </w:t>
      </w:r>
      <w:proofErr w:type="gramStart"/>
      <w:r w:rsidRPr="006B4DDB">
        <w:rPr>
          <w:sz w:val="28"/>
          <w:szCs w:val="28"/>
        </w:rPr>
        <w:t>Từ đó trở thành việc làm tự giác, thường xuyên góp phần xây dựng Đảng trong sạch vững mạnh, đẩy lùi suy thoái về tư tưởng chính trị đạo đức.</w:t>
      </w:r>
      <w:proofErr w:type="gramEnd"/>
    </w:p>
    <w:p w:rsidR="006B4DDB" w:rsidRDefault="006B4DDB" w:rsidP="00AE45E4">
      <w:pPr>
        <w:pStyle w:val="NormalWeb"/>
        <w:shd w:val="clear" w:color="auto" w:fill="FFFFFF"/>
        <w:spacing w:before="0" w:beforeAutospacing="0" w:after="0" w:afterAutospacing="0" w:line="276" w:lineRule="auto"/>
        <w:rPr>
          <w:rFonts w:ascii="Arial" w:hAnsi="Arial" w:cs="Arial"/>
        </w:rPr>
      </w:pPr>
      <w:r w:rsidRPr="006B4DDB">
        <w:rPr>
          <w:sz w:val="28"/>
          <w:szCs w:val="28"/>
        </w:rPr>
        <w:t>- Việc đẩy mạnh học tập và làm theo tư tưởng, đạo đức, phong cách Hồ Chí Minh luôn gắn với các cuộc vận động, phong trào thi đua yêu nước, với thực tiễn nhiệm vụ chính trị, lấy kết quả học tập và làm theo tư tưởng, đạo đức, phong cách Hồ Chí Minh làm tiêu chuẩn đánh giá, phân loại giáo viên, Đảng viên</w:t>
      </w:r>
      <w:r>
        <w:rPr>
          <w:rFonts w:ascii="Arial" w:hAnsi="Arial" w:cs="Arial"/>
        </w:rPr>
        <w:t>.</w:t>
      </w:r>
    </w:p>
    <w:p w:rsidR="006B4DDB" w:rsidRPr="00CA379B" w:rsidRDefault="006B4DDB" w:rsidP="00AE45E4">
      <w:pPr>
        <w:pStyle w:val="NormalWeb"/>
        <w:shd w:val="clear" w:color="auto" w:fill="FFFFFF"/>
        <w:spacing w:before="0" w:beforeAutospacing="0" w:after="0" w:afterAutospacing="0" w:line="276" w:lineRule="auto"/>
        <w:rPr>
          <w:b/>
          <w:sz w:val="28"/>
          <w:szCs w:val="28"/>
        </w:rPr>
      </w:pPr>
      <w:r w:rsidRPr="00CA379B">
        <w:rPr>
          <w:b/>
          <w:sz w:val="28"/>
          <w:szCs w:val="28"/>
        </w:rPr>
        <w:t xml:space="preserve">2. </w:t>
      </w:r>
      <w:r w:rsidRPr="00CA379B">
        <w:rPr>
          <w:b/>
          <w:sz w:val="28"/>
          <w:szCs w:val="28"/>
        </w:rPr>
        <w:t>Chương trình hành động</w:t>
      </w:r>
      <w:r w:rsidRPr="00CA379B">
        <w:rPr>
          <w:b/>
          <w:sz w:val="28"/>
          <w:szCs w:val="28"/>
        </w:rPr>
        <w:t>:</w:t>
      </w:r>
    </w:p>
    <w:p w:rsidR="006B4DDB" w:rsidRPr="006B4DDB" w:rsidRDefault="006B4DDB" w:rsidP="00AE45E4">
      <w:pPr>
        <w:pStyle w:val="NormalWeb"/>
        <w:shd w:val="clear" w:color="auto" w:fill="FFFFFF"/>
        <w:spacing w:before="0" w:beforeAutospacing="0" w:after="0" w:afterAutospacing="0" w:line="276" w:lineRule="auto"/>
        <w:rPr>
          <w:sz w:val="28"/>
          <w:szCs w:val="28"/>
        </w:rPr>
      </w:pPr>
      <w:r w:rsidRPr="00CA379B">
        <w:rPr>
          <w:b/>
          <w:sz w:val="28"/>
          <w:szCs w:val="28"/>
        </w:rPr>
        <w:t>2.1. Trách nhiệm cá nhân</w:t>
      </w:r>
      <w:r w:rsidRPr="006B4DDB">
        <w:rPr>
          <w:sz w:val="28"/>
          <w:szCs w:val="28"/>
        </w:rPr>
        <w:t xml:space="preserve"> </w:t>
      </w:r>
    </w:p>
    <w:p w:rsidR="006B4DDB" w:rsidRDefault="006B4DDB" w:rsidP="00AE45E4">
      <w:pPr>
        <w:pStyle w:val="NormalWeb"/>
        <w:shd w:val="clear" w:color="auto" w:fill="FFFFFF"/>
        <w:spacing w:before="0" w:beforeAutospacing="0" w:after="0" w:afterAutospacing="0" w:line="276" w:lineRule="auto"/>
        <w:jc w:val="both"/>
        <w:rPr>
          <w:rFonts w:ascii="Arial" w:hAnsi="Arial" w:cs="Arial"/>
        </w:rPr>
      </w:pPr>
      <w:r w:rsidRPr="006B4DDB">
        <w:rPr>
          <w:sz w:val="28"/>
          <w:szCs w:val="28"/>
        </w:rPr>
        <w:t>- Là một gi</w:t>
      </w:r>
      <w:r>
        <w:rPr>
          <w:sz w:val="28"/>
          <w:szCs w:val="28"/>
        </w:rPr>
        <w:t>ảng</w:t>
      </w:r>
      <w:r w:rsidRPr="006B4DDB">
        <w:rPr>
          <w:sz w:val="28"/>
          <w:szCs w:val="28"/>
        </w:rPr>
        <w:t xml:space="preserve"> viên, đảng viên</w:t>
      </w:r>
      <w:r>
        <w:rPr>
          <w:sz w:val="28"/>
          <w:szCs w:val="28"/>
        </w:rPr>
        <w:t>, bí thư chi bộ, trưởng đơn vị</w:t>
      </w:r>
      <w:r w:rsidRPr="006B4DDB">
        <w:rPr>
          <w:sz w:val="28"/>
          <w:szCs w:val="28"/>
        </w:rPr>
        <w:t xml:space="preserve"> tôi nhận thấy trách nhiệm của mình trong việc triển khai thực hiện kế hoạch của cấp ủy, cơ quan, đơn vị về thực hiện Chỉ thị số 05-CT/TW của Bộ Chính trị gắn với thực hiện Nghị quyết Trung ương 4 (khóa XII)</w:t>
      </w:r>
    </w:p>
    <w:p w:rsidR="000B7658" w:rsidRPr="00830982" w:rsidRDefault="002C0713" w:rsidP="00AE45E4">
      <w:pPr>
        <w:pStyle w:val="ListParagraph"/>
        <w:numPr>
          <w:ilvl w:val="0"/>
          <w:numId w:val="7"/>
        </w:numPr>
        <w:shd w:val="clear" w:color="auto" w:fill="FFFFFF"/>
        <w:spacing w:after="390" w:line="276" w:lineRule="auto"/>
        <w:rPr>
          <w:rFonts w:eastAsia="Times New Roman" w:cs="Times New Roman"/>
          <w:color w:val="222222"/>
          <w:szCs w:val="28"/>
        </w:rPr>
      </w:pPr>
      <w:r w:rsidRPr="00830982">
        <w:rPr>
          <w:rFonts w:eastAsia="Times New Roman" w:cs="Times New Roman"/>
          <w:b/>
          <w:bCs/>
          <w:color w:val="222222"/>
          <w:szCs w:val="28"/>
        </w:rPr>
        <w:t>Về tư tưởng chính trị</w:t>
      </w:r>
    </w:p>
    <w:p w:rsidR="000B7658" w:rsidRDefault="00830982" w:rsidP="00AE45E4">
      <w:pPr>
        <w:pStyle w:val="ListParagraph"/>
        <w:numPr>
          <w:ilvl w:val="0"/>
          <w:numId w:val="8"/>
        </w:numPr>
        <w:shd w:val="clear" w:color="auto" w:fill="FFFFFF"/>
        <w:spacing w:after="390" w:line="276" w:lineRule="auto"/>
        <w:ind w:left="0"/>
        <w:rPr>
          <w:rFonts w:eastAsia="Times New Roman" w:cs="Times New Roman"/>
          <w:color w:val="222222"/>
          <w:szCs w:val="28"/>
        </w:rPr>
      </w:pPr>
      <w:r w:rsidRPr="00830982">
        <w:rPr>
          <w:rFonts w:eastAsia="Times New Roman" w:cs="Times New Roman"/>
          <w:color w:val="222222"/>
          <w:szCs w:val="28"/>
        </w:rPr>
        <w:t xml:space="preserve">Giữ </w:t>
      </w:r>
      <w:r w:rsidR="002C0713" w:rsidRPr="00830982">
        <w:rPr>
          <w:rFonts w:eastAsia="Times New Roman" w:cs="Times New Roman"/>
          <w:color w:val="222222"/>
          <w:szCs w:val="28"/>
        </w:rPr>
        <w:t>vững quan điểm, lập trường chủ nghĩa Mác-Lênin và tư tưởng Hồ Chí Minh.</w:t>
      </w:r>
    </w:p>
    <w:p w:rsidR="000B7658" w:rsidRDefault="00830982" w:rsidP="00AE45E4">
      <w:pPr>
        <w:pStyle w:val="ListParagraph"/>
        <w:numPr>
          <w:ilvl w:val="0"/>
          <w:numId w:val="8"/>
        </w:numPr>
        <w:shd w:val="clear" w:color="auto" w:fill="FFFFFF"/>
        <w:spacing w:after="390" w:line="276" w:lineRule="auto"/>
        <w:ind w:left="0"/>
        <w:rPr>
          <w:rFonts w:eastAsia="Times New Roman" w:cs="Times New Roman"/>
          <w:color w:val="222222"/>
          <w:szCs w:val="28"/>
        </w:rPr>
      </w:pPr>
      <w:r w:rsidRPr="00830982">
        <w:rPr>
          <w:rFonts w:eastAsia="Times New Roman" w:cs="Times New Roman"/>
          <w:color w:val="222222"/>
          <w:szCs w:val="28"/>
        </w:rPr>
        <w:lastRenderedPageBreak/>
        <w:t xml:space="preserve">Chấp </w:t>
      </w:r>
      <w:proofErr w:type="gramStart"/>
      <w:r w:rsidR="002C0713" w:rsidRPr="00830982">
        <w:rPr>
          <w:rFonts w:eastAsia="Times New Roman" w:cs="Times New Roman"/>
          <w:color w:val="222222"/>
          <w:szCs w:val="28"/>
        </w:rPr>
        <w:t xml:space="preserve">hành </w:t>
      </w:r>
      <w:r>
        <w:rPr>
          <w:rFonts w:eastAsia="Times New Roman" w:cs="Times New Roman"/>
          <w:color w:val="222222"/>
          <w:szCs w:val="28"/>
        </w:rPr>
        <w:t xml:space="preserve"> </w:t>
      </w:r>
      <w:r w:rsidR="002C0713" w:rsidRPr="00830982">
        <w:rPr>
          <w:rFonts w:eastAsia="Times New Roman" w:cs="Times New Roman"/>
          <w:color w:val="222222"/>
          <w:szCs w:val="28"/>
        </w:rPr>
        <w:t>các</w:t>
      </w:r>
      <w:proofErr w:type="gramEnd"/>
      <w:r w:rsidR="002C0713" w:rsidRPr="00830982">
        <w:rPr>
          <w:rFonts w:eastAsia="Times New Roman" w:cs="Times New Roman"/>
          <w:color w:val="222222"/>
          <w:szCs w:val="28"/>
        </w:rPr>
        <w:t xml:space="preserve"> chủ trương, chính sách của Đảng, pháp luật của Nhà nước, vận động gia đình và người thân thực hiện tốt các qui định của địa phương nơi cư trú.</w:t>
      </w:r>
    </w:p>
    <w:p w:rsidR="000B7658" w:rsidRDefault="002C0713" w:rsidP="00AE45E4">
      <w:pPr>
        <w:pStyle w:val="ListParagraph"/>
        <w:numPr>
          <w:ilvl w:val="0"/>
          <w:numId w:val="8"/>
        </w:numPr>
        <w:shd w:val="clear" w:color="auto" w:fill="FFFFFF"/>
        <w:spacing w:after="390" w:line="276" w:lineRule="auto"/>
        <w:ind w:left="0"/>
        <w:rPr>
          <w:rFonts w:eastAsia="Times New Roman" w:cs="Times New Roman"/>
          <w:color w:val="222222"/>
          <w:szCs w:val="28"/>
        </w:rPr>
      </w:pPr>
      <w:r w:rsidRPr="00830982">
        <w:rPr>
          <w:rFonts w:eastAsia="Times New Roman" w:cs="Times New Roman"/>
          <w:color w:val="222222"/>
          <w:szCs w:val="28"/>
        </w:rPr>
        <w:t>Có thái độ và tinh thần trách nhiệm trong đấu tranh chống suy thoái về tư tưởng chính trị, phai nhạt lý tưởng cách mạng của bản thân và cán bộ, Đảng viên trong đơn vị công tác.</w:t>
      </w:r>
    </w:p>
    <w:p w:rsidR="000B7658" w:rsidRPr="00830982" w:rsidRDefault="00830982" w:rsidP="00AE45E4">
      <w:pPr>
        <w:pStyle w:val="ListParagraph"/>
        <w:numPr>
          <w:ilvl w:val="0"/>
          <w:numId w:val="8"/>
        </w:numPr>
        <w:shd w:val="clear" w:color="auto" w:fill="FFFFFF"/>
        <w:spacing w:after="390" w:line="276" w:lineRule="auto"/>
        <w:ind w:left="0"/>
        <w:rPr>
          <w:rFonts w:eastAsia="Times New Roman" w:cs="Times New Roman"/>
          <w:color w:val="222222"/>
          <w:szCs w:val="28"/>
        </w:rPr>
      </w:pPr>
      <w:r>
        <w:rPr>
          <w:rFonts w:eastAsia="Times New Roman" w:cs="Times New Roman"/>
          <w:color w:val="222222"/>
          <w:szCs w:val="28"/>
        </w:rPr>
        <w:t xml:space="preserve">Luôn </w:t>
      </w:r>
      <w:r w:rsidR="002C0713" w:rsidRPr="00830982">
        <w:rPr>
          <w:rFonts w:eastAsia="Times New Roman" w:cs="Times New Roman"/>
          <w:color w:val="222222"/>
          <w:szCs w:val="28"/>
        </w:rPr>
        <w:t>học tập và nghiên cứu các chuyên đề về tấm gương, phong cách, đạo đức Hồ Chí Minh.</w:t>
      </w:r>
    </w:p>
    <w:p w:rsidR="00830982" w:rsidRPr="00830982" w:rsidRDefault="002C0713" w:rsidP="00AE45E4">
      <w:pPr>
        <w:pStyle w:val="ListParagraph"/>
        <w:numPr>
          <w:ilvl w:val="0"/>
          <w:numId w:val="7"/>
        </w:numPr>
        <w:shd w:val="clear" w:color="auto" w:fill="FFFFFF"/>
        <w:spacing w:before="100" w:beforeAutospacing="1" w:line="276" w:lineRule="auto"/>
        <w:rPr>
          <w:rFonts w:eastAsia="Times New Roman" w:cs="Times New Roman"/>
          <w:color w:val="222222"/>
          <w:szCs w:val="28"/>
        </w:rPr>
      </w:pPr>
      <w:r w:rsidRPr="00830982">
        <w:rPr>
          <w:rFonts w:eastAsia="Times New Roman" w:cs="Times New Roman"/>
          <w:b/>
          <w:bCs/>
          <w:color w:val="222222"/>
          <w:szCs w:val="28"/>
        </w:rPr>
        <w:t>Phẩm chất đạo đức, lối sống</w:t>
      </w:r>
    </w:p>
    <w:p w:rsidR="000B7658" w:rsidRDefault="002C0713" w:rsidP="00AE45E4">
      <w:pPr>
        <w:pStyle w:val="ListParagraph"/>
        <w:numPr>
          <w:ilvl w:val="0"/>
          <w:numId w:val="9"/>
        </w:numPr>
        <w:shd w:val="clear" w:color="auto" w:fill="FFFFFF"/>
        <w:spacing w:before="100" w:beforeAutospacing="1" w:line="276" w:lineRule="auto"/>
        <w:ind w:left="0"/>
        <w:rPr>
          <w:rFonts w:eastAsia="Times New Roman" w:cs="Times New Roman"/>
          <w:color w:val="222222"/>
          <w:szCs w:val="28"/>
        </w:rPr>
      </w:pPr>
      <w:r w:rsidRPr="00830982">
        <w:rPr>
          <w:rFonts w:eastAsia="Times New Roman" w:cs="Times New Roman"/>
          <w:color w:val="222222"/>
          <w:szCs w:val="28"/>
        </w:rPr>
        <w:t>Có lối sống trung thực, lành mạnh, giản dị; thực hiện “ Cần, kiệm, liêm, chính, chí công, vô tư”; đấu tranh chống mọi biểu hiện quan liêu, tham nhũng, lãng phí, chủ nghĩa cá nhân, lối sống thực dụng, nói không đi đôi với làm; luôn giữ gìn sự đoàn kết thống nhất trong đơn vị.</w:t>
      </w:r>
    </w:p>
    <w:p w:rsidR="000B7658" w:rsidRPr="00016EDA" w:rsidRDefault="002C0713" w:rsidP="00AE45E4">
      <w:pPr>
        <w:pStyle w:val="ListParagraph"/>
        <w:numPr>
          <w:ilvl w:val="0"/>
          <w:numId w:val="9"/>
        </w:numPr>
        <w:shd w:val="clear" w:color="auto" w:fill="FFFFFF"/>
        <w:spacing w:before="100" w:beforeAutospacing="1" w:line="276" w:lineRule="auto"/>
        <w:ind w:left="0"/>
        <w:rPr>
          <w:rFonts w:eastAsia="Times New Roman" w:cs="Times New Roman"/>
          <w:color w:val="222222"/>
          <w:szCs w:val="28"/>
        </w:rPr>
      </w:pPr>
      <w:r w:rsidRPr="00016EDA">
        <w:rPr>
          <w:rFonts w:eastAsia="Times New Roman" w:cs="Times New Roman"/>
          <w:color w:val="222222"/>
          <w:szCs w:val="28"/>
        </w:rPr>
        <w:t>Luôn lắng nghe tâm tư nguyện vọng của mọi người để có những đề xuất kịp thời với lãnh đạo cấp trên.</w:t>
      </w:r>
    </w:p>
    <w:p w:rsidR="000B7658" w:rsidRPr="00053C77" w:rsidRDefault="002C0713" w:rsidP="00AE45E4">
      <w:pPr>
        <w:pStyle w:val="ListParagraph"/>
        <w:numPr>
          <w:ilvl w:val="0"/>
          <w:numId w:val="7"/>
        </w:numPr>
        <w:shd w:val="clear" w:color="auto" w:fill="FFFFFF"/>
        <w:spacing w:before="100" w:beforeAutospacing="1" w:line="276" w:lineRule="auto"/>
        <w:rPr>
          <w:rFonts w:eastAsia="Times New Roman" w:cs="Times New Roman"/>
          <w:color w:val="222222"/>
          <w:szCs w:val="28"/>
        </w:rPr>
      </w:pPr>
      <w:r w:rsidRPr="00053C77">
        <w:rPr>
          <w:rFonts w:eastAsia="Times New Roman" w:cs="Times New Roman"/>
          <w:b/>
          <w:bCs/>
          <w:color w:val="222222"/>
          <w:szCs w:val="28"/>
        </w:rPr>
        <w:t>V</w:t>
      </w:r>
      <w:r w:rsidR="00053C77">
        <w:rPr>
          <w:rFonts w:eastAsia="Times New Roman" w:cs="Times New Roman"/>
          <w:b/>
          <w:bCs/>
          <w:color w:val="222222"/>
          <w:szCs w:val="28"/>
        </w:rPr>
        <w:t>ề</w:t>
      </w:r>
      <w:r w:rsidRPr="00053C77">
        <w:rPr>
          <w:rFonts w:eastAsia="Times New Roman" w:cs="Times New Roman"/>
          <w:b/>
          <w:bCs/>
          <w:color w:val="222222"/>
          <w:szCs w:val="28"/>
        </w:rPr>
        <w:t xml:space="preserve"> nhiệm vụ được giao.</w:t>
      </w:r>
    </w:p>
    <w:p w:rsidR="000B7658" w:rsidRPr="00016EDA" w:rsidRDefault="002C0713" w:rsidP="00AE45E4">
      <w:pPr>
        <w:pStyle w:val="ListParagraph"/>
        <w:numPr>
          <w:ilvl w:val="0"/>
          <w:numId w:val="9"/>
        </w:numPr>
        <w:shd w:val="clear" w:color="auto" w:fill="FFFFFF"/>
        <w:spacing w:before="100" w:beforeAutospacing="1" w:line="276" w:lineRule="auto"/>
        <w:ind w:left="0"/>
        <w:rPr>
          <w:rFonts w:eastAsia="Times New Roman" w:cs="Times New Roman"/>
          <w:color w:val="222222"/>
          <w:szCs w:val="28"/>
        </w:rPr>
      </w:pPr>
      <w:r w:rsidRPr="00016EDA">
        <w:rPr>
          <w:rFonts w:eastAsia="Times New Roman" w:cs="Times New Roman"/>
          <w:color w:val="222222"/>
          <w:szCs w:val="28"/>
        </w:rPr>
        <w:t>Trong công tác</w:t>
      </w:r>
      <w:r w:rsidR="00016EDA">
        <w:rPr>
          <w:rFonts w:eastAsia="Times New Roman" w:cs="Times New Roman"/>
          <w:color w:val="222222"/>
          <w:szCs w:val="28"/>
        </w:rPr>
        <w:t xml:space="preserve"> chuyên môn, luôn tự nhận thức về trách nhiệm, nhiệm vụ được giao, </w:t>
      </w:r>
      <w:r w:rsidR="0096405E">
        <w:rPr>
          <w:rFonts w:eastAsia="Times New Roman" w:cs="Times New Roman"/>
          <w:color w:val="222222"/>
          <w:szCs w:val="28"/>
        </w:rPr>
        <w:t>luôn ý thức việc tập huấn, học tập nâng cao trình độ để đáp ứng nhu cầu công việc</w:t>
      </w:r>
      <w:r w:rsidRPr="00016EDA">
        <w:rPr>
          <w:rFonts w:eastAsia="Times New Roman" w:cs="Times New Roman"/>
          <w:color w:val="222222"/>
          <w:szCs w:val="28"/>
        </w:rPr>
        <w:t>.</w:t>
      </w:r>
      <w:r w:rsidR="00016EDA">
        <w:rPr>
          <w:rFonts w:eastAsia="Times New Roman" w:cs="Times New Roman"/>
          <w:color w:val="222222"/>
          <w:szCs w:val="28"/>
        </w:rPr>
        <w:t xml:space="preserve"> </w:t>
      </w:r>
      <w:proofErr w:type="gramStart"/>
      <w:r w:rsidR="00016EDA">
        <w:rPr>
          <w:rFonts w:eastAsia="Times New Roman" w:cs="Times New Roman"/>
          <w:color w:val="222222"/>
          <w:szCs w:val="28"/>
        </w:rPr>
        <w:t xml:space="preserve">Tự </w:t>
      </w:r>
      <w:r w:rsidRPr="00016EDA">
        <w:rPr>
          <w:rFonts w:eastAsia="Times New Roman" w:cs="Times New Roman"/>
          <w:color w:val="222222"/>
          <w:szCs w:val="28"/>
        </w:rPr>
        <w:t xml:space="preserve"> rèn</w:t>
      </w:r>
      <w:proofErr w:type="gramEnd"/>
      <w:r w:rsidRPr="00016EDA">
        <w:rPr>
          <w:rFonts w:eastAsia="Times New Roman" w:cs="Times New Roman"/>
          <w:color w:val="222222"/>
          <w:szCs w:val="28"/>
        </w:rPr>
        <w:t xml:space="preserve"> luyện </w:t>
      </w:r>
      <w:r w:rsidR="00016EDA">
        <w:rPr>
          <w:rFonts w:eastAsia="Times New Roman" w:cs="Times New Roman"/>
          <w:color w:val="222222"/>
          <w:szCs w:val="28"/>
        </w:rPr>
        <w:t xml:space="preserve">phẩm chất, </w:t>
      </w:r>
      <w:r w:rsidRPr="00016EDA">
        <w:rPr>
          <w:rFonts w:eastAsia="Times New Roman" w:cs="Times New Roman"/>
          <w:color w:val="222222"/>
          <w:szCs w:val="28"/>
        </w:rPr>
        <w:t>đạo đức để trở thành tấm gương sáng cho học sinh noi theo. Hoàn thành tốt mọi nhiệm vụ được giao.         </w:t>
      </w:r>
    </w:p>
    <w:p w:rsidR="000B7658" w:rsidRPr="00053C77" w:rsidRDefault="002C0713" w:rsidP="00AE45E4">
      <w:pPr>
        <w:pStyle w:val="ListParagraph"/>
        <w:numPr>
          <w:ilvl w:val="0"/>
          <w:numId w:val="7"/>
        </w:numPr>
        <w:shd w:val="clear" w:color="auto" w:fill="FFFFFF"/>
        <w:spacing w:before="100" w:beforeAutospacing="1" w:line="276" w:lineRule="auto"/>
        <w:rPr>
          <w:rFonts w:eastAsia="Times New Roman" w:cs="Times New Roman"/>
          <w:color w:val="222222"/>
          <w:szCs w:val="28"/>
        </w:rPr>
      </w:pPr>
      <w:r w:rsidRPr="00053C77">
        <w:rPr>
          <w:rFonts w:eastAsia="Times New Roman" w:cs="Times New Roman"/>
          <w:b/>
          <w:bCs/>
          <w:color w:val="222222"/>
          <w:szCs w:val="28"/>
        </w:rPr>
        <w:t>Về ý thức tổ chức kỷ luật</w:t>
      </w:r>
    </w:p>
    <w:p w:rsidR="000B7658" w:rsidRDefault="002C0713" w:rsidP="00AE45E4">
      <w:pPr>
        <w:pStyle w:val="ListParagraph"/>
        <w:numPr>
          <w:ilvl w:val="0"/>
          <w:numId w:val="9"/>
        </w:numPr>
        <w:shd w:val="clear" w:color="auto" w:fill="FFFFFF"/>
        <w:spacing w:before="100" w:beforeAutospacing="1" w:line="276" w:lineRule="auto"/>
        <w:ind w:left="0"/>
        <w:rPr>
          <w:rFonts w:eastAsia="Times New Roman" w:cs="Times New Roman"/>
          <w:color w:val="222222"/>
          <w:szCs w:val="28"/>
        </w:rPr>
      </w:pPr>
      <w:r w:rsidRPr="00053C77">
        <w:rPr>
          <w:rFonts w:eastAsia="Times New Roman" w:cs="Times New Roman"/>
          <w:color w:val="222222"/>
          <w:szCs w:val="28"/>
        </w:rPr>
        <w:t xml:space="preserve">Thực hiện quy chế, quy định, nội quy của cơ quan, đơn vị và nơi cư trú; luôn lắng nghe, tiếp </w:t>
      </w:r>
      <w:proofErr w:type="gramStart"/>
      <w:r w:rsidRPr="00053C77">
        <w:rPr>
          <w:rFonts w:eastAsia="Times New Roman" w:cs="Times New Roman"/>
          <w:color w:val="222222"/>
          <w:szCs w:val="28"/>
        </w:rPr>
        <w:t>thu</w:t>
      </w:r>
      <w:proofErr w:type="gramEnd"/>
      <w:r w:rsidR="0096405E">
        <w:rPr>
          <w:rFonts w:eastAsia="Times New Roman" w:cs="Times New Roman"/>
          <w:color w:val="222222"/>
          <w:szCs w:val="28"/>
        </w:rPr>
        <w:t xml:space="preserve"> ý kiến góp ý, xây dựng, luôn rèn luyện tính cầu thị</w:t>
      </w:r>
      <w:r w:rsidRPr="00053C77">
        <w:rPr>
          <w:rFonts w:eastAsia="Times New Roman" w:cs="Times New Roman"/>
          <w:color w:val="222222"/>
          <w:szCs w:val="28"/>
        </w:rPr>
        <w:t xml:space="preserve"> và sửa chữa những khuyết điểm.</w:t>
      </w:r>
    </w:p>
    <w:p w:rsidR="00CA379B" w:rsidRPr="00CA379B" w:rsidRDefault="00CA379B" w:rsidP="00AE45E4">
      <w:pPr>
        <w:pStyle w:val="ListParagraph"/>
        <w:shd w:val="clear" w:color="auto" w:fill="FFFFFF"/>
        <w:spacing w:before="100" w:beforeAutospacing="1" w:line="276" w:lineRule="auto"/>
        <w:ind w:left="0"/>
        <w:rPr>
          <w:rFonts w:eastAsia="Times New Roman" w:cs="Times New Roman"/>
          <w:b/>
          <w:color w:val="222222"/>
          <w:szCs w:val="28"/>
        </w:rPr>
      </w:pPr>
      <w:r w:rsidRPr="00CA379B">
        <w:rPr>
          <w:rFonts w:eastAsia="Times New Roman" w:cs="Times New Roman"/>
          <w:b/>
          <w:color w:val="222222"/>
          <w:szCs w:val="28"/>
        </w:rPr>
        <w:t>2.2 Trách nhiệm với tổ chức</w:t>
      </w:r>
    </w:p>
    <w:p w:rsidR="000B7658" w:rsidRPr="00053C77" w:rsidRDefault="002C0713" w:rsidP="00AE45E4">
      <w:pPr>
        <w:pStyle w:val="NormalWeb"/>
        <w:shd w:val="clear" w:color="auto" w:fill="FFFFFF"/>
        <w:spacing w:before="0" w:beforeAutospacing="0" w:after="0" w:afterAutospacing="0" w:line="276" w:lineRule="auto"/>
        <w:jc w:val="both"/>
        <w:rPr>
          <w:color w:val="222222"/>
          <w:szCs w:val="28"/>
        </w:rPr>
      </w:pPr>
      <w:r w:rsidRPr="00053C77">
        <w:rPr>
          <w:b/>
          <w:bCs/>
          <w:color w:val="222222"/>
          <w:szCs w:val="28"/>
        </w:rPr>
        <w:tab/>
      </w:r>
      <w:r w:rsidR="0096405E" w:rsidRPr="00CA379B">
        <w:rPr>
          <w:color w:val="222222"/>
          <w:sz w:val="28"/>
          <w:szCs w:val="28"/>
        </w:rPr>
        <w:t>Luôn động viên</w:t>
      </w:r>
      <w:r w:rsidRPr="00CA379B">
        <w:rPr>
          <w:color w:val="222222"/>
          <w:sz w:val="28"/>
          <w:szCs w:val="28"/>
        </w:rPr>
        <w:t xml:space="preserve"> cán bộ, Đảng viên phải nêu cao tinh thần trách nhiệm cá nhân, gương mẫu thực hiện nguyên tắc tập trung dân chủ, tập thể lãnh đạo, cá nhân phụ trách, tự phê bình và phê bình, nói đi đôi với làm, nêu gương về đạo đức, phong cách, lối sống để từ đó đề ra các hoạt động thực hiện công tác chuyên </w:t>
      </w:r>
      <w:proofErr w:type="gramStart"/>
      <w:r w:rsidRPr="00CA379B">
        <w:rPr>
          <w:color w:val="222222"/>
          <w:sz w:val="28"/>
          <w:szCs w:val="28"/>
        </w:rPr>
        <w:t>môn</w:t>
      </w:r>
      <w:proofErr w:type="gramEnd"/>
      <w:r w:rsidRPr="00CA379B">
        <w:rPr>
          <w:color w:val="222222"/>
          <w:sz w:val="28"/>
          <w:szCs w:val="28"/>
        </w:rPr>
        <w:t>, các chính sách của Đảng, Nhà nước.</w:t>
      </w:r>
    </w:p>
    <w:p w:rsidR="000B7658" w:rsidRPr="00053C77" w:rsidRDefault="0096405E" w:rsidP="00AE45E4">
      <w:pPr>
        <w:pStyle w:val="ListParagraph"/>
        <w:numPr>
          <w:ilvl w:val="0"/>
          <w:numId w:val="9"/>
        </w:numPr>
        <w:shd w:val="clear" w:color="auto" w:fill="FFFFFF"/>
        <w:spacing w:before="100" w:beforeAutospacing="1" w:line="276" w:lineRule="auto"/>
        <w:ind w:left="0"/>
        <w:rPr>
          <w:rFonts w:eastAsia="Times New Roman" w:cs="Times New Roman"/>
          <w:color w:val="222222"/>
          <w:szCs w:val="28"/>
        </w:rPr>
      </w:pPr>
      <w:r w:rsidRPr="00053C77">
        <w:rPr>
          <w:rFonts w:eastAsia="Times New Roman" w:cs="Times New Roman"/>
          <w:color w:val="222222"/>
          <w:szCs w:val="28"/>
        </w:rPr>
        <w:t xml:space="preserve">Tự </w:t>
      </w:r>
      <w:r w:rsidR="002C0713" w:rsidRPr="00053C77">
        <w:rPr>
          <w:rFonts w:eastAsia="Times New Roman" w:cs="Times New Roman"/>
          <w:color w:val="222222"/>
          <w:szCs w:val="28"/>
        </w:rPr>
        <w:t>phê bình và phê bình thẳng thắn, dân chủ, nghiêm túc, chân thành trên cơ sở tình thương yêu đồng chí, đồng nghiệp; thực hiện nghiêm túc việc kiểm điểm phân loại và đánh giá thực sự, không hình thức.</w:t>
      </w:r>
    </w:p>
    <w:p w:rsidR="000B7658" w:rsidRPr="00053C77" w:rsidRDefault="0096405E" w:rsidP="00AE45E4">
      <w:pPr>
        <w:pStyle w:val="ListParagraph"/>
        <w:numPr>
          <w:ilvl w:val="0"/>
          <w:numId w:val="9"/>
        </w:numPr>
        <w:shd w:val="clear" w:color="auto" w:fill="FFFFFF"/>
        <w:spacing w:before="100" w:beforeAutospacing="1" w:line="276" w:lineRule="auto"/>
        <w:ind w:left="0"/>
        <w:rPr>
          <w:rFonts w:eastAsia="Times New Roman" w:cs="Times New Roman"/>
          <w:color w:val="222222"/>
          <w:szCs w:val="28"/>
        </w:rPr>
      </w:pPr>
      <w:r w:rsidRPr="00053C77">
        <w:rPr>
          <w:rFonts w:eastAsia="Times New Roman" w:cs="Times New Roman"/>
          <w:color w:val="222222"/>
          <w:szCs w:val="28"/>
        </w:rPr>
        <w:t xml:space="preserve">Tôn </w:t>
      </w:r>
      <w:r w:rsidR="002C0713" w:rsidRPr="00053C77">
        <w:rPr>
          <w:rFonts w:eastAsia="Times New Roman" w:cs="Times New Roman"/>
          <w:color w:val="222222"/>
          <w:szCs w:val="28"/>
        </w:rPr>
        <w:t xml:space="preserve">trọng, lắng nghe và giải quyết những tâm tư, nguyện vọng chính đáng của cán bộ, công chức, viên chức, người </w:t>
      </w:r>
      <w:proofErr w:type="gramStart"/>
      <w:r w:rsidR="002C0713" w:rsidRPr="00053C77">
        <w:rPr>
          <w:rFonts w:eastAsia="Times New Roman" w:cs="Times New Roman"/>
          <w:color w:val="222222"/>
          <w:szCs w:val="28"/>
        </w:rPr>
        <w:t>lao</w:t>
      </w:r>
      <w:proofErr w:type="gramEnd"/>
      <w:r w:rsidR="002C0713" w:rsidRPr="00053C77">
        <w:rPr>
          <w:rFonts w:eastAsia="Times New Roman" w:cs="Times New Roman"/>
          <w:color w:val="222222"/>
          <w:szCs w:val="28"/>
        </w:rPr>
        <w:t xml:space="preserve"> động.</w:t>
      </w:r>
    </w:p>
    <w:p w:rsidR="000B7658" w:rsidRDefault="0096405E" w:rsidP="00AE45E4">
      <w:pPr>
        <w:pStyle w:val="ListParagraph"/>
        <w:numPr>
          <w:ilvl w:val="0"/>
          <w:numId w:val="9"/>
        </w:numPr>
        <w:shd w:val="clear" w:color="auto" w:fill="FFFFFF"/>
        <w:spacing w:before="100" w:beforeAutospacing="1" w:line="276" w:lineRule="auto"/>
        <w:ind w:left="0"/>
        <w:rPr>
          <w:rFonts w:eastAsia="Times New Roman" w:cs="Times New Roman"/>
          <w:color w:val="222222"/>
          <w:szCs w:val="28"/>
        </w:rPr>
      </w:pPr>
      <w:r w:rsidRPr="00053C77">
        <w:rPr>
          <w:rFonts w:eastAsia="Times New Roman" w:cs="Times New Roman"/>
          <w:color w:val="222222"/>
          <w:szCs w:val="28"/>
        </w:rPr>
        <w:t xml:space="preserve">Thực </w:t>
      </w:r>
      <w:r w:rsidR="002C0713" w:rsidRPr="00053C77">
        <w:rPr>
          <w:rFonts w:eastAsia="Times New Roman" w:cs="Times New Roman"/>
          <w:color w:val="222222"/>
          <w:szCs w:val="28"/>
        </w:rPr>
        <w:t>hiện có hiệu quả Chỉ thị số 05-CT/TW, ngày 15/5/2016 của Bộ Chính trị “tiếp tục học tập và làm theo tư tưởng, tấm gương, đạo đức, phong cách Hồ Chí Minh”, không hình thức; thực hiện tốt các nguyên tắc trong sinh hoạt Đảng, nhất là nguyên tắc tập trung dân chủ và nguyên tắc tự phê bình và phê bình.</w:t>
      </w:r>
    </w:p>
    <w:p w:rsidR="00521106" w:rsidRDefault="00521106" w:rsidP="00AE45E4">
      <w:pPr>
        <w:pStyle w:val="ListParagraph"/>
        <w:shd w:val="clear" w:color="auto" w:fill="FFFFFF"/>
        <w:spacing w:before="100" w:beforeAutospacing="1" w:line="276" w:lineRule="auto"/>
        <w:ind w:left="0"/>
        <w:rPr>
          <w:rFonts w:eastAsia="Times New Roman" w:cs="Times New Roman"/>
          <w:b/>
          <w:color w:val="222222"/>
          <w:szCs w:val="28"/>
        </w:rPr>
      </w:pPr>
      <w:r w:rsidRPr="00521106">
        <w:rPr>
          <w:rFonts w:eastAsia="Times New Roman" w:cs="Times New Roman"/>
          <w:b/>
          <w:color w:val="222222"/>
          <w:szCs w:val="28"/>
          <w:u w:val="single"/>
        </w:rPr>
        <w:lastRenderedPageBreak/>
        <w:t>Câu 2:</w:t>
      </w:r>
      <w:r>
        <w:rPr>
          <w:rFonts w:eastAsia="Times New Roman" w:cs="Times New Roman"/>
          <w:b/>
          <w:color w:val="222222"/>
          <w:szCs w:val="28"/>
        </w:rPr>
        <w:t xml:space="preserve"> </w:t>
      </w:r>
      <w:r w:rsidRPr="00053C77">
        <w:rPr>
          <w:rFonts w:eastAsia="Times New Roman" w:cs="Times New Roman"/>
          <w:b/>
          <w:color w:val="222222"/>
          <w:szCs w:val="28"/>
        </w:rPr>
        <w:t>Qua nghiên cứu Nghị quyết Trung ưng 7 khóa XII, đồng chí nhận thức như thế nào về công tác cán bộ trong giai đoạn hiện nay. Liên hệ thực ti</w:t>
      </w:r>
      <w:r w:rsidR="00DC75C9">
        <w:rPr>
          <w:rFonts w:eastAsia="Times New Roman" w:cs="Times New Roman"/>
          <w:b/>
          <w:color w:val="222222"/>
          <w:szCs w:val="28"/>
        </w:rPr>
        <w:t>ễ</w:t>
      </w:r>
      <w:r w:rsidRPr="00053C77">
        <w:rPr>
          <w:rFonts w:eastAsia="Times New Roman" w:cs="Times New Roman"/>
          <w:b/>
          <w:color w:val="222222"/>
          <w:szCs w:val="28"/>
        </w:rPr>
        <w:t>n đơn vị:</w:t>
      </w:r>
    </w:p>
    <w:p w:rsidR="00521106" w:rsidRDefault="00870CF6" w:rsidP="00AE45E4">
      <w:pPr>
        <w:pStyle w:val="ListParagraph"/>
        <w:numPr>
          <w:ilvl w:val="0"/>
          <w:numId w:val="7"/>
        </w:numPr>
        <w:shd w:val="clear" w:color="auto" w:fill="FFFFFF"/>
        <w:spacing w:before="100" w:beforeAutospacing="1" w:line="276" w:lineRule="auto"/>
        <w:rPr>
          <w:rFonts w:eastAsia="Times New Roman" w:cs="Times New Roman"/>
          <w:b/>
          <w:color w:val="222222"/>
          <w:szCs w:val="28"/>
        </w:rPr>
      </w:pPr>
      <w:r w:rsidRPr="00870CF6">
        <w:rPr>
          <w:rFonts w:eastAsia="Times New Roman" w:cs="Times New Roman"/>
          <w:b/>
          <w:bCs/>
          <w:color w:val="222222"/>
          <w:szCs w:val="28"/>
        </w:rPr>
        <w:t>Nhận</w:t>
      </w:r>
      <w:r w:rsidRPr="00053C77">
        <w:rPr>
          <w:rFonts w:eastAsia="Times New Roman" w:cs="Times New Roman"/>
          <w:b/>
          <w:color w:val="222222"/>
          <w:szCs w:val="28"/>
        </w:rPr>
        <w:t xml:space="preserve"> thức bản thân về công tác cán bộ trong giai đoạn hiện nay:</w:t>
      </w:r>
    </w:p>
    <w:p w:rsidR="00870CF6" w:rsidRDefault="00870CF6" w:rsidP="00AE45E4">
      <w:pPr>
        <w:pStyle w:val="ListParagraph"/>
        <w:shd w:val="clear" w:color="auto" w:fill="FFFFFF"/>
        <w:spacing w:before="100" w:beforeAutospacing="1" w:line="276" w:lineRule="auto"/>
        <w:rPr>
          <w:rFonts w:eastAsia="Times New Roman" w:cs="Times New Roman"/>
          <w:b/>
          <w:color w:val="222222"/>
          <w:szCs w:val="28"/>
        </w:rPr>
      </w:pPr>
    </w:p>
    <w:p w:rsidR="00521106" w:rsidRPr="00870CF6" w:rsidRDefault="00521106" w:rsidP="00AE45E4">
      <w:pPr>
        <w:pStyle w:val="ListParagraph"/>
        <w:numPr>
          <w:ilvl w:val="0"/>
          <w:numId w:val="9"/>
        </w:numPr>
        <w:shd w:val="clear" w:color="auto" w:fill="FFFFFF"/>
        <w:spacing w:before="100" w:beforeAutospacing="1" w:line="276" w:lineRule="auto"/>
        <w:ind w:left="0"/>
        <w:rPr>
          <w:rFonts w:cs="Times New Roman"/>
          <w:color w:val="222222"/>
          <w:szCs w:val="28"/>
        </w:rPr>
      </w:pPr>
      <w:r w:rsidRPr="00870CF6">
        <w:rPr>
          <w:rFonts w:cs="Times New Roman"/>
          <w:color w:val="222222"/>
          <w:szCs w:val="28"/>
        </w:rPr>
        <w:t>Năng lực của đội ngũ cán bộ chưa đồng đều, có mặt còn hạn chế, yếu kém;</w:t>
      </w:r>
    </w:p>
    <w:p w:rsidR="00521106" w:rsidRPr="00870CF6" w:rsidRDefault="00521106" w:rsidP="00AE45E4">
      <w:pPr>
        <w:pStyle w:val="ListParagraph"/>
        <w:numPr>
          <w:ilvl w:val="0"/>
          <w:numId w:val="9"/>
        </w:numPr>
        <w:shd w:val="clear" w:color="auto" w:fill="FFFFFF"/>
        <w:spacing w:before="100" w:beforeAutospacing="1" w:line="276" w:lineRule="auto"/>
        <w:ind w:left="0"/>
        <w:rPr>
          <w:rFonts w:cs="Times New Roman"/>
          <w:color w:val="222222"/>
          <w:szCs w:val="28"/>
        </w:rPr>
      </w:pPr>
      <w:r w:rsidRPr="00870CF6">
        <w:rPr>
          <w:rFonts w:cs="Times New Roman"/>
          <w:color w:val="222222"/>
          <w:szCs w:val="28"/>
        </w:rPr>
        <w:t>Một số cán bộ lãnh đạo, quản lý, thiếu gương mẫu, uy tín thấp, năng lực, phẩm chất chưa ngang tầm nhiệm vụ, quan liêu, tham nhũng, tiêu cực, một số bị kỷ luật Đảng, bị xử lý theo pháp luật.</w:t>
      </w:r>
    </w:p>
    <w:p w:rsidR="00521106" w:rsidRPr="00870CF6" w:rsidRDefault="00521106" w:rsidP="00AE45E4">
      <w:pPr>
        <w:pStyle w:val="ListParagraph"/>
        <w:numPr>
          <w:ilvl w:val="0"/>
          <w:numId w:val="9"/>
        </w:numPr>
        <w:shd w:val="clear" w:color="auto" w:fill="FFFFFF"/>
        <w:spacing w:before="100" w:beforeAutospacing="1" w:line="276" w:lineRule="auto"/>
        <w:ind w:left="0"/>
        <w:rPr>
          <w:rFonts w:ascii="Arial" w:hAnsi="Arial" w:cs="Arial"/>
          <w:color w:val="111111"/>
          <w:sz w:val="20"/>
          <w:szCs w:val="20"/>
        </w:rPr>
      </w:pPr>
      <w:r w:rsidRPr="00870CF6">
        <w:rPr>
          <w:rFonts w:cs="Times New Roman"/>
          <w:color w:val="222222"/>
          <w:szCs w:val="28"/>
        </w:rPr>
        <w:t xml:space="preserve">Công tác cán bộ còn nhiều hạn chế, bất cập, việc thực hiện một số nội dung còn hình thức. </w:t>
      </w:r>
    </w:p>
    <w:p w:rsidR="00870CF6" w:rsidRDefault="00870CF6" w:rsidP="00AE45E4">
      <w:pPr>
        <w:pStyle w:val="ListParagraph"/>
        <w:numPr>
          <w:ilvl w:val="0"/>
          <w:numId w:val="9"/>
        </w:numPr>
        <w:shd w:val="clear" w:color="auto" w:fill="FFFFFF"/>
        <w:spacing w:before="100" w:beforeAutospacing="1" w:line="276" w:lineRule="auto"/>
        <w:ind w:left="0"/>
        <w:rPr>
          <w:rFonts w:cs="Times New Roman"/>
          <w:color w:val="222222"/>
          <w:szCs w:val="28"/>
        </w:rPr>
      </w:pPr>
      <w:r w:rsidRPr="00CA379B">
        <w:rPr>
          <w:rFonts w:cs="Times New Roman"/>
          <w:color w:val="222222"/>
          <w:szCs w:val="28"/>
        </w:rPr>
        <w:t>Công tác đào tạo</w:t>
      </w:r>
      <w:r w:rsidRPr="00870CF6">
        <w:rPr>
          <w:rFonts w:cs="Times New Roman"/>
          <w:color w:val="222222"/>
          <w:szCs w:val="28"/>
        </w:rPr>
        <w:t xml:space="preserve">, bồi dưỡng cán bộ chậm đổi mới, </w:t>
      </w:r>
      <w:r w:rsidR="00CA379B">
        <w:rPr>
          <w:rFonts w:cs="Times New Roman"/>
          <w:color w:val="222222"/>
          <w:szCs w:val="28"/>
        </w:rPr>
        <w:t>v</w:t>
      </w:r>
      <w:r w:rsidRPr="00870CF6">
        <w:rPr>
          <w:rFonts w:cs="Times New Roman"/>
          <w:color w:val="222222"/>
          <w:szCs w:val="28"/>
        </w:rPr>
        <w:t>iệc sắp xếp, bố trí, phân công, bổ nhiệm, giới thiệu ứng cử vẫn còn tình trạng đúng quy trình nhưng không đúng người, đúng việ</w:t>
      </w:r>
      <w:r w:rsidR="00CA379B">
        <w:rPr>
          <w:rFonts w:cs="Times New Roman"/>
          <w:color w:val="222222"/>
          <w:szCs w:val="28"/>
        </w:rPr>
        <w:t>c.</w:t>
      </w:r>
      <w:r w:rsidRPr="00870CF6">
        <w:rPr>
          <w:rFonts w:cs="Times New Roman"/>
          <w:color w:val="222222"/>
          <w:szCs w:val="28"/>
        </w:rPr>
        <w:t xml:space="preserve"> Tình trạng </w:t>
      </w:r>
      <w:hyperlink r:id="rId6" w:history="1">
        <w:r w:rsidRPr="00870CF6">
          <w:rPr>
            <w:rFonts w:cs="Times New Roman"/>
            <w:color w:val="222222"/>
            <w:szCs w:val="28"/>
          </w:rPr>
          <w:t>bổ nhiệm cán bộ không đủ tiêu chuẩn</w:t>
        </w:r>
      </w:hyperlink>
      <w:r w:rsidRPr="00870CF6">
        <w:rPr>
          <w:rFonts w:cs="Times New Roman"/>
          <w:color w:val="222222"/>
          <w:szCs w:val="28"/>
        </w:rPr>
        <w:t>, điều kiện, trong đó có cả người nhà, ngườ</w:t>
      </w:r>
      <w:r w:rsidR="00CA379B">
        <w:rPr>
          <w:rFonts w:cs="Times New Roman"/>
          <w:color w:val="222222"/>
          <w:szCs w:val="28"/>
        </w:rPr>
        <w:t>i thân, </w:t>
      </w:r>
      <w:r w:rsidRPr="00870CF6">
        <w:rPr>
          <w:rFonts w:cs="Times New Roman"/>
          <w:color w:val="222222"/>
          <w:szCs w:val="28"/>
        </w:rPr>
        <w:t>xảy ra ở một số nơi gây bức xúc trong dư luận. Công tác tuyển dụng còn nhiều hạn chế, chất lượng chưa đồng đều, có nơi còn xảy ra sai phạm, tiêu cự</w:t>
      </w:r>
      <w:r w:rsidR="00CA379B">
        <w:rPr>
          <w:rFonts w:cs="Times New Roman"/>
          <w:color w:val="222222"/>
          <w:szCs w:val="28"/>
        </w:rPr>
        <w:t>c.</w:t>
      </w:r>
    </w:p>
    <w:p w:rsidR="00DC75C9" w:rsidRDefault="00DC75C9" w:rsidP="00AE45E4">
      <w:pPr>
        <w:pStyle w:val="ListParagraph"/>
        <w:numPr>
          <w:ilvl w:val="0"/>
          <w:numId w:val="7"/>
        </w:numPr>
        <w:shd w:val="clear" w:color="auto" w:fill="FFFFFF"/>
        <w:spacing w:before="100" w:beforeAutospacing="1" w:line="276" w:lineRule="auto"/>
        <w:rPr>
          <w:rFonts w:cs="Times New Roman"/>
          <w:color w:val="222222"/>
          <w:szCs w:val="28"/>
        </w:rPr>
      </w:pPr>
      <w:r w:rsidRPr="00053C77">
        <w:rPr>
          <w:rFonts w:eastAsia="Times New Roman" w:cs="Times New Roman"/>
          <w:b/>
          <w:color w:val="222222"/>
          <w:szCs w:val="28"/>
        </w:rPr>
        <w:t>Liên hệ thực ti</w:t>
      </w:r>
      <w:r>
        <w:rPr>
          <w:rFonts w:eastAsia="Times New Roman" w:cs="Times New Roman"/>
          <w:b/>
          <w:color w:val="222222"/>
          <w:szCs w:val="28"/>
        </w:rPr>
        <w:t>ễ</w:t>
      </w:r>
      <w:r w:rsidRPr="00053C77">
        <w:rPr>
          <w:rFonts w:eastAsia="Times New Roman" w:cs="Times New Roman"/>
          <w:b/>
          <w:color w:val="222222"/>
          <w:szCs w:val="28"/>
        </w:rPr>
        <w:t>n</w:t>
      </w:r>
    </w:p>
    <w:p w:rsidR="00DC75C9" w:rsidRPr="00DC75C9" w:rsidRDefault="00CD7B9D" w:rsidP="00AE45E4">
      <w:pPr>
        <w:pStyle w:val="ListParagraph"/>
        <w:numPr>
          <w:ilvl w:val="0"/>
          <w:numId w:val="9"/>
        </w:numPr>
        <w:shd w:val="clear" w:color="auto" w:fill="FFFFFF"/>
        <w:spacing w:before="100" w:beforeAutospacing="1" w:line="276" w:lineRule="auto"/>
        <w:ind w:left="0"/>
        <w:rPr>
          <w:rStyle w:val="Emphasis"/>
          <w:rFonts w:cs="Times New Roman"/>
          <w:i w:val="0"/>
          <w:iCs w:val="0"/>
          <w:color w:val="000000"/>
          <w:szCs w:val="28"/>
        </w:rPr>
      </w:pPr>
      <w:r w:rsidRPr="00DC75C9">
        <w:rPr>
          <w:rStyle w:val="Emphasis"/>
          <w:rFonts w:cs="Times New Roman"/>
          <w:i w:val="0"/>
          <w:color w:val="000000"/>
          <w:szCs w:val="28"/>
          <w:shd w:val="clear" w:color="auto" w:fill="FFFFFF"/>
        </w:rPr>
        <w:t xml:space="preserve">Cán </w:t>
      </w:r>
      <w:r w:rsidRPr="00DC75C9">
        <w:rPr>
          <w:rStyle w:val="Emphasis"/>
          <w:rFonts w:cs="Times New Roman"/>
          <w:i w:val="0"/>
          <w:color w:val="000000"/>
          <w:szCs w:val="28"/>
          <w:shd w:val="clear" w:color="auto" w:fill="FFFFFF"/>
        </w:rPr>
        <w:t>bộ và công tác tổ chức cán bộ là rất hệ trọng, việc thực hiện không chỉ thuộc về Đảng, làm trong nội bộ Đảng, mà còn phải dựa vào tập thể lãnh đạo để tìm và tuyển chọn được người có đức, có tài.</w:t>
      </w:r>
      <w:r w:rsidRPr="00DC75C9">
        <w:rPr>
          <w:rStyle w:val="Emphasis"/>
          <w:rFonts w:cs="Times New Roman"/>
          <w:color w:val="000000"/>
          <w:szCs w:val="28"/>
          <w:shd w:val="clear" w:color="auto" w:fill="FFFFFF"/>
        </w:rPr>
        <w:t xml:space="preserve"> </w:t>
      </w:r>
    </w:p>
    <w:p w:rsidR="00DC75C9" w:rsidRDefault="00CD7B9D" w:rsidP="00AE45E4">
      <w:pPr>
        <w:pStyle w:val="ListParagraph"/>
        <w:numPr>
          <w:ilvl w:val="0"/>
          <w:numId w:val="9"/>
        </w:numPr>
        <w:shd w:val="clear" w:color="auto" w:fill="FFFFFF"/>
        <w:spacing w:before="100" w:beforeAutospacing="1" w:line="276" w:lineRule="auto"/>
        <w:ind w:left="0"/>
        <w:rPr>
          <w:rFonts w:cs="Times New Roman"/>
          <w:color w:val="000000"/>
          <w:szCs w:val="28"/>
        </w:rPr>
      </w:pPr>
      <w:r w:rsidRPr="00DC75C9">
        <w:rPr>
          <w:rFonts w:cs="Times New Roman"/>
          <w:color w:val="000000"/>
          <w:szCs w:val="28"/>
        </w:rPr>
        <w:t>Đổi mới, nâng cao chất lượng đào tạo, bồi dưỡng cán bộ là một nội dung trọng yếu của công tác cán bộ, bảo đảm cho công tác cán bộ đi vào nền nếp, chủ động, có tầm nhìn đáp ứng nhiệm vụ tr</w:t>
      </w:r>
      <w:r w:rsidRPr="00DC75C9">
        <w:rPr>
          <w:rFonts w:cs="Times New Roman"/>
          <w:color w:val="000000"/>
          <w:szCs w:val="28"/>
        </w:rPr>
        <w:softHyphen/>
        <w:t>ước mắt và lâu dài. Vì vậy, đòi hỏi những ngư</w:t>
      </w:r>
      <w:r w:rsidRPr="00DC75C9">
        <w:rPr>
          <w:rFonts w:cs="Times New Roman"/>
          <w:color w:val="000000"/>
          <w:szCs w:val="28"/>
        </w:rPr>
        <w:softHyphen/>
        <w:t xml:space="preserve">ời làm công tác cán bộ phải nắm vững và quán triệt sâu sắc quan điểm, đường lối của Đảng về công tác cán bộ. </w:t>
      </w:r>
    </w:p>
    <w:p w:rsidR="00CD7B9D" w:rsidRDefault="00CD7B9D" w:rsidP="00AE45E4">
      <w:pPr>
        <w:pStyle w:val="ListParagraph"/>
        <w:shd w:val="clear" w:color="auto" w:fill="FFFFFF"/>
        <w:spacing w:before="100" w:beforeAutospacing="1" w:line="276" w:lineRule="auto"/>
        <w:ind w:left="0" w:firstLine="720"/>
        <w:rPr>
          <w:rFonts w:ascii="Arial" w:hAnsi="Arial" w:cs="Arial"/>
          <w:color w:val="000000"/>
          <w:sz w:val="21"/>
          <w:szCs w:val="21"/>
        </w:rPr>
      </w:pPr>
      <w:r w:rsidRPr="00DC75C9">
        <w:rPr>
          <w:rFonts w:cs="Times New Roman"/>
          <w:color w:val="000000"/>
          <w:szCs w:val="28"/>
        </w:rPr>
        <w:t xml:space="preserve">Thời gian qua, công tác cán bộ </w:t>
      </w:r>
      <w:r w:rsidRPr="00DC75C9">
        <w:rPr>
          <w:rFonts w:cs="Times New Roman"/>
          <w:color w:val="000000"/>
          <w:szCs w:val="28"/>
        </w:rPr>
        <w:t xml:space="preserve">tại nhà trường </w:t>
      </w:r>
      <w:r w:rsidR="00DC75C9">
        <w:rPr>
          <w:rFonts w:cs="Times New Roman"/>
          <w:color w:val="000000"/>
          <w:szCs w:val="28"/>
        </w:rPr>
        <w:t xml:space="preserve">đã </w:t>
      </w:r>
      <w:r w:rsidRPr="00DC75C9">
        <w:rPr>
          <w:rFonts w:cs="Times New Roman"/>
          <w:color w:val="000000"/>
          <w:szCs w:val="28"/>
        </w:rPr>
        <w:t xml:space="preserve">đạt </w:t>
      </w:r>
      <w:r w:rsidRPr="00DC75C9">
        <w:rPr>
          <w:rFonts w:cs="Times New Roman"/>
          <w:color w:val="000000"/>
          <w:szCs w:val="28"/>
        </w:rPr>
        <w:t>đ</w:t>
      </w:r>
      <w:r w:rsidRPr="00DC75C9">
        <w:rPr>
          <w:rFonts w:cs="Times New Roman"/>
          <w:color w:val="000000"/>
          <w:szCs w:val="28"/>
        </w:rPr>
        <w:softHyphen/>
        <w:t>ược những thành tích nhất đị</w:t>
      </w:r>
      <w:r w:rsidRPr="00DC75C9">
        <w:rPr>
          <w:rFonts w:cs="Times New Roman"/>
          <w:color w:val="000000"/>
          <w:szCs w:val="28"/>
        </w:rPr>
        <w:t xml:space="preserve">nh, </w:t>
      </w:r>
      <w:r w:rsidRPr="00DC75C9">
        <w:rPr>
          <w:rFonts w:cs="Times New Roman"/>
          <w:color w:val="000000"/>
          <w:szCs w:val="28"/>
        </w:rPr>
        <w:t>đội ngũ cán bộ đ</w:t>
      </w:r>
      <w:r w:rsidRPr="00DC75C9">
        <w:rPr>
          <w:rFonts w:cs="Times New Roman"/>
          <w:color w:val="000000"/>
          <w:szCs w:val="28"/>
        </w:rPr>
        <w:softHyphen/>
        <w:t>ược rèn luyện, thử thách trong công tác, nhiệt tình, trách nhiệm, hăng hái, năng động và sáng tạo</w:t>
      </w:r>
      <w:r w:rsidRPr="00DC75C9">
        <w:rPr>
          <w:rFonts w:cs="Times New Roman"/>
          <w:color w:val="000000"/>
          <w:szCs w:val="28"/>
        </w:rPr>
        <w:t xml:space="preserve">, </w:t>
      </w:r>
      <w:r w:rsidRPr="00DC75C9">
        <w:rPr>
          <w:rFonts w:cs="Times New Roman"/>
          <w:color w:val="000000"/>
          <w:szCs w:val="28"/>
        </w:rPr>
        <w:t xml:space="preserve">giữ được phẩm chất, đạo đức, cơ bản đáp ứng yêu cầu nhiệm vụ. Nhờ làm tốt công tác tuyển chọn, bố trí sử dụng, đội </w:t>
      </w:r>
      <w:proofErr w:type="gramStart"/>
      <w:r w:rsidRPr="00DC75C9">
        <w:rPr>
          <w:rFonts w:cs="Times New Roman"/>
          <w:color w:val="000000"/>
          <w:szCs w:val="28"/>
        </w:rPr>
        <w:t>ngũ</w:t>
      </w:r>
      <w:proofErr w:type="gramEnd"/>
      <w:r w:rsidRPr="00DC75C9">
        <w:rPr>
          <w:rFonts w:cs="Times New Roman"/>
          <w:color w:val="000000"/>
          <w:szCs w:val="28"/>
        </w:rPr>
        <w:t xml:space="preserve"> cán bộ, đảng viên ngày càng tăng về số lượng, phát triển về chất lượng và trở thành nguồn lực quan trọng của </w:t>
      </w:r>
      <w:r w:rsidR="00DC75C9">
        <w:rPr>
          <w:rFonts w:cs="Times New Roman"/>
          <w:color w:val="000000"/>
          <w:szCs w:val="28"/>
        </w:rPr>
        <w:t>nhà trường</w:t>
      </w:r>
      <w:r w:rsidRPr="00DC75C9">
        <w:rPr>
          <w:rFonts w:cs="Times New Roman"/>
          <w:color w:val="000000"/>
          <w:szCs w:val="28"/>
        </w:rPr>
        <w:t>.</w:t>
      </w:r>
    </w:p>
    <w:p w:rsidR="00CD7B9D" w:rsidRPr="00DC75C9" w:rsidRDefault="00CD7B9D" w:rsidP="00AE45E4">
      <w:pPr>
        <w:pStyle w:val="ListParagraph"/>
        <w:shd w:val="clear" w:color="auto" w:fill="FFFFFF"/>
        <w:spacing w:before="100" w:beforeAutospacing="1" w:line="276" w:lineRule="auto"/>
        <w:ind w:left="0" w:firstLine="720"/>
        <w:rPr>
          <w:rFonts w:cs="Times New Roman"/>
          <w:color w:val="000000"/>
          <w:szCs w:val="28"/>
        </w:rPr>
      </w:pPr>
      <w:r w:rsidRPr="00DC75C9">
        <w:rPr>
          <w:rFonts w:cs="Times New Roman"/>
          <w:color w:val="000000"/>
          <w:szCs w:val="28"/>
        </w:rPr>
        <w:t xml:space="preserve">Trước những yêu cầu nhiệm vụ của công cuộc đổi mới và phát triển đất nước, </w:t>
      </w:r>
      <w:r w:rsidR="00DC75C9" w:rsidRPr="00DC75C9">
        <w:rPr>
          <w:rFonts w:cs="Times New Roman"/>
          <w:color w:val="000000"/>
          <w:szCs w:val="28"/>
        </w:rPr>
        <w:t>nhà trường</w:t>
      </w:r>
      <w:r w:rsidRPr="00DC75C9">
        <w:rPr>
          <w:rFonts w:cs="Times New Roman"/>
          <w:color w:val="000000"/>
          <w:szCs w:val="28"/>
        </w:rPr>
        <w:t xml:space="preserve"> phải tiếp tục thực hiện tốt Nghị quyết Hội nghị Trung ương 4 (khóa XI), đặc biệt là Nghị quyết Hội nghị Trung ương 4 (khóa XII) về “Tăng cường xây dựng, chính đốn Đảng”, tập trung thực hiện đổi mới phương pháp làm việc, trọng tâm là xây dựng, kiện toàn đội ngũ cán bộ, đảng viên về số lượng và chất lượng, thực hiện tốt việc bố trí và sử dụng cán bộ. Công tác nhân sự cần phải được tiến hành chặt chẽ, nghiêm túc và công tâm, tạo cơ sở cho việc bố trí đúng, </w:t>
      </w:r>
      <w:r w:rsidRPr="00DC75C9">
        <w:rPr>
          <w:rFonts w:cs="Times New Roman"/>
          <w:color w:val="000000"/>
          <w:szCs w:val="28"/>
        </w:rPr>
        <w:lastRenderedPageBreak/>
        <w:t>sử dụng hiệu quả. Để làm tốt công tác bố trí, sử dụng cán bộ đòi hỏi phải tiến hành nhiều giải pháp đồng bộ với các nội dung chính sau:</w:t>
      </w:r>
    </w:p>
    <w:p w:rsidR="00CD7B9D" w:rsidRPr="00AE45E4" w:rsidRDefault="00AE45E4" w:rsidP="00AE45E4">
      <w:pPr>
        <w:pStyle w:val="NormalWeb"/>
        <w:numPr>
          <w:ilvl w:val="0"/>
          <w:numId w:val="10"/>
        </w:numPr>
        <w:shd w:val="clear" w:color="auto" w:fill="FFFFFF"/>
        <w:spacing w:line="276" w:lineRule="auto"/>
        <w:ind w:left="720"/>
        <w:jc w:val="both"/>
        <w:rPr>
          <w:i/>
          <w:color w:val="000000"/>
          <w:sz w:val="28"/>
          <w:szCs w:val="28"/>
        </w:rPr>
      </w:pPr>
      <w:r w:rsidRPr="00AE45E4">
        <w:rPr>
          <w:rStyle w:val="Emphasis"/>
          <w:i w:val="0"/>
          <w:color w:val="000000"/>
          <w:sz w:val="28"/>
          <w:szCs w:val="28"/>
        </w:rPr>
        <w:t xml:space="preserve">Nâng </w:t>
      </w:r>
      <w:r w:rsidR="00CD7B9D" w:rsidRPr="00AE45E4">
        <w:rPr>
          <w:rStyle w:val="Emphasis"/>
          <w:i w:val="0"/>
          <w:color w:val="000000"/>
          <w:sz w:val="28"/>
          <w:szCs w:val="28"/>
        </w:rPr>
        <w:t>cao nhận thức, trách nhiệm của cấp ủy, cán bộ chủ trì trong việc bố trí, sử dụng cán bộ.</w:t>
      </w:r>
    </w:p>
    <w:p w:rsidR="00CD7B9D" w:rsidRPr="00AE45E4" w:rsidRDefault="00AE45E4" w:rsidP="00AE45E4">
      <w:pPr>
        <w:pStyle w:val="NormalWeb"/>
        <w:numPr>
          <w:ilvl w:val="0"/>
          <w:numId w:val="10"/>
        </w:numPr>
        <w:shd w:val="clear" w:color="auto" w:fill="FFFFFF"/>
        <w:spacing w:line="276" w:lineRule="auto"/>
        <w:ind w:left="720"/>
        <w:jc w:val="both"/>
        <w:rPr>
          <w:color w:val="000000"/>
          <w:sz w:val="28"/>
          <w:szCs w:val="28"/>
        </w:rPr>
      </w:pPr>
      <w:r w:rsidRPr="00AE45E4">
        <w:rPr>
          <w:rStyle w:val="Emphasis"/>
          <w:i w:val="0"/>
          <w:color w:val="000000"/>
          <w:sz w:val="28"/>
          <w:szCs w:val="28"/>
        </w:rPr>
        <w:t xml:space="preserve">Đánh </w:t>
      </w:r>
      <w:r w:rsidR="00CD7B9D" w:rsidRPr="00AE45E4">
        <w:rPr>
          <w:rStyle w:val="Emphasis"/>
          <w:i w:val="0"/>
          <w:color w:val="000000"/>
          <w:sz w:val="28"/>
          <w:szCs w:val="28"/>
        </w:rPr>
        <w:t>giá đúng cán bộ.</w:t>
      </w:r>
    </w:p>
    <w:p w:rsidR="00CD7B9D" w:rsidRPr="00AE45E4" w:rsidRDefault="00AE45E4" w:rsidP="00AE45E4">
      <w:pPr>
        <w:pStyle w:val="NormalWeb"/>
        <w:numPr>
          <w:ilvl w:val="0"/>
          <w:numId w:val="10"/>
        </w:numPr>
        <w:shd w:val="clear" w:color="auto" w:fill="FFFFFF"/>
        <w:spacing w:line="276" w:lineRule="auto"/>
        <w:ind w:left="720"/>
        <w:jc w:val="both"/>
        <w:rPr>
          <w:color w:val="000000"/>
          <w:sz w:val="28"/>
          <w:szCs w:val="28"/>
        </w:rPr>
      </w:pPr>
      <w:r w:rsidRPr="00AE45E4">
        <w:rPr>
          <w:rStyle w:val="Emphasis"/>
          <w:i w:val="0"/>
          <w:color w:val="000000"/>
          <w:sz w:val="28"/>
          <w:szCs w:val="28"/>
        </w:rPr>
        <w:t xml:space="preserve">Dân </w:t>
      </w:r>
      <w:r w:rsidR="00CD7B9D" w:rsidRPr="00AE45E4">
        <w:rPr>
          <w:rStyle w:val="Emphasis"/>
          <w:i w:val="0"/>
          <w:color w:val="000000"/>
          <w:sz w:val="28"/>
          <w:szCs w:val="28"/>
        </w:rPr>
        <w:t>chủ, công khai, minh bạch trong bố trí, sử dụng cán bộ.</w:t>
      </w:r>
    </w:p>
    <w:p w:rsidR="00CD7B9D" w:rsidRPr="00AE45E4" w:rsidRDefault="00AE45E4" w:rsidP="00AE45E4">
      <w:pPr>
        <w:pStyle w:val="NormalWeb"/>
        <w:numPr>
          <w:ilvl w:val="0"/>
          <w:numId w:val="10"/>
        </w:numPr>
        <w:shd w:val="clear" w:color="auto" w:fill="FFFFFF"/>
        <w:spacing w:line="276" w:lineRule="auto"/>
        <w:ind w:left="720"/>
        <w:jc w:val="both"/>
        <w:rPr>
          <w:color w:val="000000"/>
          <w:sz w:val="28"/>
          <w:szCs w:val="28"/>
        </w:rPr>
      </w:pPr>
      <w:r w:rsidRPr="00AE45E4">
        <w:rPr>
          <w:rStyle w:val="Emphasis"/>
          <w:i w:val="0"/>
          <w:color w:val="000000"/>
          <w:sz w:val="28"/>
          <w:szCs w:val="28"/>
        </w:rPr>
        <w:t xml:space="preserve">Nâng </w:t>
      </w:r>
      <w:r w:rsidR="00CD7B9D" w:rsidRPr="00AE45E4">
        <w:rPr>
          <w:rStyle w:val="Emphasis"/>
          <w:i w:val="0"/>
          <w:color w:val="000000"/>
          <w:sz w:val="28"/>
          <w:szCs w:val="28"/>
        </w:rPr>
        <w:t>cao chất lượng đào tạo cán bộ, gắn đào tạo với sử dụng.</w:t>
      </w:r>
    </w:p>
    <w:p w:rsidR="00CD7B9D" w:rsidRPr="00DC75C9" w:rsidRDefault="00AE45E4" w:rsidP="00AE45E4">
      <w:pPr>
        <w:pStyle w:val="NormalWeb"/>
        <w:numPr>
          <w:ilvl w:val="0"/>
          <w:numId w:val="10"/>
        </w:numPr>
        <w:shd w:val="clear" w:color="auto" w:fill="FFFFFF"/>
        <w:spacing w:line="276" w:lineRule="auto"/>
        <w:ind w:left="720"/>
        <w:jc w:val="both"/>
        <w:rPr>
          <w:color w:val="000000"/>
          <w:sz w:val="28"/>
          <w:szCs w:val="28"/>
        </w:rPr>
      </w:pPr>
      <w:r w:rsidRPr="00AE45E4">
        <w:rPr>
          <w:rStyle w:val="Emphasis"/>
          <w:i w:val="0"/>
          <w:color w:val="000000"/>
          <w:sz w:val="28"/>
          <w:szCs w:val="28"/>
        </w:rPr>
        <w:t xml:space="preserve">Kịp </w:t>
      </w:r>
      <w:r w:rsidR="00CD7B9D" w:rsidRPr="00AE45E4">
        <w:rPr>
          <w:rStyle w:val="Emphasis"/>
          <w:i w:val="0"/>
          <w:color w:val="000000"/>
          <w:sz w:val="28"/>
          <w:szCs w:val="28"/>
        </w:rPr>
        <w:t>thời bổ sung, hoàn thiện quy chế về việc sử dụng, bố trí cán bộ</w:t>
      </w:r>
      <w:r w:rsidR="00CD7B9D" w:rsidRPr="00DC75C9">
        <w:rPr>
          <w:rStyle w:val="Emphasis"/>
          <w:color w:val="000000"/>
          <w:sz w:val="28"/>
          <w:szCs w:val="28"/>
        </w:rPr>
        <w:t>.</w:t>
      </w:r>
    </w:p>
    <w:p w:rsidR="000B7658" w:rsidRPr="00053C77" w:rsidRDefault="000B7658">
      <w:pPr>
        <w:pStyle w:val="NormalWeb"/>
        <w:shd w:val="clear" w:color="auto" w:fill="FFFFFF"/>
        <w:jc w:val="both"/>
        <w:rPr>
          <w:color w:val="222222"/>
          <w:sz w:val="28"/>
          <w:szCs w:val="28"/>
        </w:rPr>
      </w:pPr>
    </w:p>
    <w:p w:rsidR="000B7658" w:rsidRPr="00053C77" w:rsidRDefault="00053C77" w:rsidP="00053C77">
      <w:pPr>
        <w:pStyle w:val="NormalWeb"/>
        <w:shd w:val="clear" w:color="auto" w:fill="FFFFFF"/>
        <w:spacing w:after="0" w:afterAutospacing="0"/>
        <w:ind w:left="2160" w:firstLine="720"/>
        <w:jc w:val="both"/>
        <w:rPr>
          <w:b/>
          <w:color w:val="222222"/>
          <w:sz w:val="28"/>
          <w:szCs w:val="28"/>
        </w:rPr>
      </w:pPr>
      <w:r w:rsidRPr="00053C77">
        <w:rPr>
          <w:i/>
          <w:color w:val="222222"/>
          <w:sz w:val="28"/>
          <w:szCs w:val="28"/>
        </w:rPr>
        <w:t>T</w:t>
      </w:r>
      <w:r>
        <w:rPr>
          <w:i/>
          <w:color w:val="222222"/>
          <w:sz w:val="28"/>
          <w:szCs w:val="28"/>
        </w:rPr>
        <w:t>P.</w:t>
      </w:r>
      <w:r w:rsidRPr="00053C77">
        <w:rPr>
          <w:i/>
          <w:color w:val="222222"/>
          <w:sz w:val="28"/>
          <w:szCs w:val="28"/>
        </w:rPr>
        <w:t xml:space="preserve"> Hồ Chí Minh, ngày 2</w:t>
      </w:r>
      <w:r>
        <w:rPr>
          <w:i/>
          <w:color w:val="222222"/>
          <w:sz w:val="28"/>
          <w:szCs w:val="28"/>
        </w:rPr>
        <w:t>8</w:t>
      </w:r>
      <w:r w:rsidRPr="00053C77">
        <w:rPr>
          <w:i/>
          <w:color w:val="222222"/>
          <w:sz w:val="28"/>
          <w:szCs w:val="28"/>
        </w:rPr>
        <w:t xml:space="preserve"> tháng 7 năm 2018</w:t>
      </w:r>
      <w:r>
        <w:rPr>
          <w:i/>
          <w:color w:val="222222"/>
          <w:sz w:val="28"/>
          <w:szCs w:val="28"/>
        </w:rPr>
        <w:tab/>
      </w:r>
      <w:r>
        <w:rPr>
          <w:i/>
          <w:color w:val="222222"/>
          <w:sz w:val="28"/>
          <w:szCs w:val="28"/>
        </w:rPr>
        <w:tab/>
      </w:r>
      <w:r>
        <w:rPr>
          <w:i/>
          <w:color w:val="222222"/>
          <w:sz w:val="28"/>
          <w:szCs w:val="28"/>
        </w:rPr>
        <w:tab/>
      </w:r>
      <w:r>
        <w:rPr>
          <w:i/>
          <w:color w:val="222222"/>
          <w:sz w:val="28"/>
          <w:szCs w:val="28"/>
        </w:rPr>
        <w:tab/>
        <w:t xml:space="preserve"> </w:t>
      </w:r>
      <w:r w:rsidRPr="00053C77">
        <w:rPr>
          <w:b/>
          <w:color w:val="222222"/>
          <w:sz w:val="28"/>
          <w:szCs w:val="28"/>
        </w:rPr>
        <w:t>N</w:t>
      </w:r>
      <w:r w:rsidR="002C0713" w:rsidRPr="00053C77">
        <w:rPr>
          <w:b/>
          <w:color w:val="222222"/>
          <w:sz w:val="28"/>
          <w:szCs w:val="28"/>
        </w:rPr>
        <w:t>gười viết</w:t>
      </w:r>
      <w:r>
        <w:rPr>
          <w:b/>
          <w:color w:val="222222"/>
          <w:sz w:val="28"/>
          <w:szCs w:val="28"/>
        </w:rPr>
        <w:t xml:space="preserve"> báo cáo</w:t>
      </w:r>
    </w:p>
    <w:p w:rsidR="000B7658" w:rsidRPr="00053C77" w:rsidRDefault="000B7658">
      <w:pPr>
        <w:pStyle w:val="NormalWeb"/>
        <w:shd w:val="clear" w:color="auto" w:fill="FFFFFF"/>
        <w:jc w:val="both"/>
        <w:rPr>
          <w:color w:val="222222"/>
          <w:sz w:val="28"/>
          <w:szCs w:val="28"/>
        </w:rPr>
      </w:pPr>
    </w:p>
    <w:p w:rsidR="000B7658" w:rsidRPr="00053C77" w:rsidRDefault="000B7658">
      <w:pPr>
        <w:pStyle w:val="NormalWeb"/>
        <w:shd w:val="clear" w:color="auto" w:fill="FFFFFF"/>
        <w:jc w:val="both"/>
        <w:rPr>
          <w:color w:val="222222"/>
          <w:sz w:val="28"/>
          <w:szCs w:val="28"/>
        </w:rPr>
      </w:pPr>
    </w:p>
    <w:p w:rsidR="000B7658" w:rsidRPr="00053C77" w:rsidRDefault="00053C77">
      <w:pPr>
        <w:pStyle w:val="NormalWeb"/>
        <w:shd w:val="clear" w:color="auto" w:fill="FFFFFF"/>
        <w:jc w:val="both"/>
        <w:rPr>
          <w:b/>
          <w:color w:val="000000"/>
          <w:sz w:val="28"/>
          <w:szCs w:val="28"/>
        </w:rPr>
      </w:pPr>
      <w:r>
        <w:rPr>
          <w:color w:val="222222"/>
          <w:sz w:val="28"/>
          <w:szCs w:val="28"/>
        </w:rPr>
        <w:tab/>
      </w:r>
      <w:r>
        <w:rPr>
          <w:color w:val="222222"/>
          <w:sz w:val="28"/>
          <w:szCs w:val="28"/>
        </w:rPr>
        <w:tab/>
      </w:r>
      <w:r>
        <w:rPr>
          <w:color w:val="222222"/>
          <w:sz w:val="28"/>
          <w:szCs w:val="28"/>
        </w:rPr>
        <w:tab/>
      </w:r>
      <w:r>
        <w:rPr>
          <w:color w:val="222222"/>
          <w:sz w:val="28"/>
          <w:szCs w:val="28"/>
        </w:rPr>
        <w:tab/>
      </w:r>
      <w:r>
        <w:rPr>
          <w:color w:val="222222"/>
          <w:sz w:val="28"/>
          <w:szCs w:val="28"/>
        </w:rPr>
        <w:tab/>
      </w:r>
      <w:r>
        <w:rPr>
          <w:color w:val="222222"/>
          <w:sz w:val="28"/>
          <w:szCs w:val="28"/>
        </w:rPr>
        <w:tab/>
        <w:t xml:space="preserve">  </w:t>
      </w:r>
      <w:r w:rsidR="00AE45E4">
        <w:rPr>
          <w:b/>
          <w:color w:val="222222"/>
          <w:sz w:val="28"/>
          <w:szCs w:val="28"/>
        </w:rPr>
        <w:t>Lâm Viết Dũng</w:t>
      </w:r>
    </w:p>
    <w:sectPr w:rsidR="000B7658" w:rsidRPr="00053C77" w:rsidSect="00063F8A">
      <w:pgSz w:w="11907" w:h="16840" w:code="9"/>
      <w:pgMar w:top="990" w:right="1021" w:bottom="720" w:left="1701" w:header="454" w:footer="454"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A7E5B"/>
    <w:multiLevelType w:val="multilevel"/>
    <w:tmpl w:val="916A1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F130894"/>
    <w:multiLevelType w:val="multilevel"/>
    <w:tmpl w:val="7AEE8C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96F747C"/>
    <w:multiLevelType w:val="hybridMultilevel"/>
    <w:tmpl w:val="7A826EF6"/>
    <w:lvl w:ilvl="0" w:tplc="061A7A0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CDA02D4"/>
    <w:multiLevelType w:val="multilevel"/>
    <w:tmpl w:val="54E073D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D8365F0"/>
    <w:multiLevelType w:val="multilevel"/>
    <w:tmpl w:val="D32E20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9431BD3"/>
    <w:multiLevelType w:val="multilevel"/>
    <w:tmpl w:val="47E826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F477C43"/>
    <w:multiLevelType w:val="hybridMultilevel"/>
    <w:tmpl w:val="C7708E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80C5D82"/>
    <w:multiLevelType w:val="multilevel"/>
    <w:tmpl w:val="F93AA8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B1360F1"/>
    <w:multiLevelType w:val="hybridMultilevel"/>
    <w:tmpl w:val="05666B6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D27466E"/>
    <w:multiLevelType w:val="hybridMultilevel"/>
    <w:tmpl w:val="84449A90"/>
    <w:lvl w:ilvl="0" w:tplc="F21CC98C">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5"/>
  </w:num>
  <w:num w:numId="4">
    <w:abstractNumId w:val="7"/>
  </w:num>
  <w:num w:numId="5">
    <w:abstractNumId w:val="3"/>
  </w:num>
  <w:num w:numId="6">
    <w:abstractNumId w:val="4"/>
  </w:num>
  <w:num w:numId="7">
    <w:abstractNumId w:val="8"/>
  </w:num>
  <w:num w:numId="8">
    <w:abstractNumId w:val="2"/>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7658"/>
    <w:rsid w:val="00016EDA"/>
    <w:rsid w:val="00053C77"/>
    <w:rsid w:val="00063F8A"/>
    <w:rsid w:val="000B7658"/>
    <w:rsid w:val="002C0713"/>
    <w:rsid w:val="00521106"/>
    <w:rsid w:val="006B4DDB"/>
    <w:rsid w:val="00830982"/>
    <w:rsid w:val="00870CF6"/>
    <w:rsid w:val="0096405E"/>
    <w:rsid w:val="00AA04C7"/>
    <w:rsid w:val="00AE45E4"/>
    <w:rsid w:val="00C315A1"/>
    <w:rsid w:val="00CA379B"/>
    <w:rsid w:val="00CD7B9D"/>
    <w:rsid w:val="00DA6FAE"/>
    <w:rsid w:val="00DC7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line="340" w:lineRule="atLeast"/>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pPr>
      <w:spacing w:before="100" w:beforeAutospacing="1" w:after="100" w:afterAutospacing="1" w:line="240" w:lineRule="auto"/>
      <w:jc w:val="left"/>
    </w:pPr>
    <w:rPr>
      <w:rFonts w:eastAsia="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ListParagraph">
    <w:name w:val="List Paragraph"/>
    <w:basedOn w:val="Normal"/>
    <w:uiPriority w:val="34"/>
    <w:qFormat/>
    <w:rsid w:val="00830982"/>
    <w:pPr>
      <w:ind w:left="720"/>
      <w:contextualSpacing/>
    </w:pPr>
  </w:style>
  <w:style w:type="paragraph" w:customStyle="1" w:styleId="selectionshareable">
    <w:name w:val="selectionshareable"/>
    <w:basedOn w:val="Normal"/>
    <w:rsid w:val="00521106"/>
    <w:pPr>
      <w:spacing w:before="100" w:beforeAutospacing="1" w:after="100" w:afterAutospacing="1" w:line="240" w:lineRule="auto"/>
      <w:jc w:val="left"/>
    </w:pPr>
    <w:rPr>
      <w:rFonts w:eastAsia="Times New Roman" w:cs="Times New Roman"/>
      <w:sz w:val="24"/>
      <w:szCs w:val="24"/>
    </w:rPr>
  </w:style>
  <w:style w:type="character" w:styleId="Hyperlink">
    <w:name w:val="Hyperlink"/>
    <w:basedOn w:val="DefaultParagraphFont"/>
    <w:uiPriority w:val="99"/>
    <w:semiHidden/>
    <w:unhideWhenUsed/>
    <w:rsid w:val="0052110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line="340" w:lineRule="atLeast"/>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pPr>
      <w:spacing w:before="100" w:beforeAutospacing="1" w:after="100" w:afterAutospacing="1" w:line="240" w:lineRule="auto"/>
      <w:jc w:val="left"/>
    </w:pPr>
    <w:rPr>
      <w:rFonts w:eastAsia="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ListParagraph">
    <w:name w:val="List Paragraph"/>
    <w:basedOn w:val="Normal"/>
    <w:uiPriority w:val="34"/>
    <w:qFormat/>
    <w:rsid w:val="00830982"/>
    <w:pPr>
      <w:ind w:left="720"/>
      <w:contextualSpacing/>
    </w:pPr>
  </w:style>
  <w:style w:type="paragraph" w:customStyle="1" w:styleId="selectionshareable">
    <w:name w:val="selectionshareable"/>
    <w:basedOn w:val="Normal"/>
    <w:rsid w:val="00521106"/>
    <w:pPr>
      <w:spacing w:before="100" w:beforeAutospacing="1" w:after="100" w:afterAutospacing="1" w:line="240" w:lineRule="auto"/>
      <w:jc w:val="left"/>
    </w:pPr>
    <w:rPr>
      <w:rFonts w:eastAsia="Times New Roman" w:cs="Times New Roman"/>
      <w:sz w:val="24"/>
      <w:szCs w:val="24"/>
    </w:rPr>
  </w:style>
  <w:style w:type="character" w:styleId="Hyperlink">
    <w:name w:val="Hyperlink"/>
    <w:basedOn w:val="DefaultParagraphFont"/>
    <w:uiPriority w:val="99"/>
    <w:semiHidden/>
    <w:unhideWhenUsed/>
    <w:rsid w:val="0052110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2739112">
      <w:bodyDiv w:val="1"/>
      <w:marLeft w:val="0"/>
      <w:marRight w:val="0"/>
      <w:marTop w:val="0"/>
      <w:marBottom w:val="0"/>
      <w:divBdr>
        <w:top w:val="none" w:sz="0" w:space="0" w:color="auto"/>
        <w:left w:val="none" w:sz="0" w:space="0" w:color="auto"/>
        <w:bottom w:val="none" w:sz="0" w:space="0" w:color="auto"/>
        <w:right w:val="none" w:sz="0" w:space="0" w:color="auto"/>
      </w:divBdr>
    </w:div>
    <w:div w:id="655885196">
      <w:bodyDiv w:val="1"/>
      <w:marLeft w:val="0"/>
      <w:marRight w:val="0"/>
      <w:marTop w:val="0"/>
      <w:marBottom w:val="0"/>
      <w:divBdr>
        <w:top w:val="none" w:sz="0" w:space="0" w:color="auto"/>
        <w:left w:val="none" w:sz="0" w:space="0" w:color="auto"/>
        <w:bottom w:val="none" w:sz="0" w:space="0" w:color="auto"/>
        <w:right w:val="none" w:sz="0" w:space="0" w:color="auto"/>
      </w:divBdr>
    </w:div>
    <w:div w:id="886179684">
      <w:bodyDiv w:val="1"/>
      <w:marLeft w:val="0"/>
      <w:marRight w:val="0"/>
      <w:marTop w:val="0"/>
      <w:marBottom w:val="0"/>
      <w:divBdr>
        <w:top w:val="none" w:sz="0" w:space="0" w:color="auto"/>
        <w:left w:val="none" w:sz="0" w:space="0" w:color="auto"/>
        <w:bottom w:val="none" w:sz="0" w:space="0" w:color="auto"/>
        <w:right w:val="none" w:sz="0" w:space="0" w:color="auto"/>
      </w:divBdr>
    </w:div>
    <w:div w:id="896892805">
      <w:bodyDiv w:val="1"/>
      <w:marLeft w:val="0"/>
      <w:marRight w:val="0"/>
      <w:marTop w:val="0"/>
      <w:marBottom w:val="0"/>
      <w:divBdr>
        <w:top w:val="none" w:sz="0" w:space="0" w:color="auto"/>
        <w:left w:val="none" w:sz="0" w:space="0" w:color="auto"/>
        <w:bottom w:val="none" w:sz="0" w:space="0" w:color="auto"/>
        <w:right w:val="none" w:sz="0" w:space="0" w:color="auto"/>
      </w:divBdr>
    </w:div>
    <w:div w:id="948506551">
      <w:bodyDiv w:val="1"/>
      <w:marLeft w:val="0"/>
      <w:marRight w:val="0"/>
      <w:marTop w:val="0"/>
      <w:marBottom w:val="0"/>
      <w:divBdr>
        <w:top w:val="none" w:sz="0" w:space="0" w:color="auto"/>
        <w:left w:val="none" w:sz="0" w:space="0" w:color="auto"/>
        <w:bottom w:val="none" w:sz="0" w:space="0" w:color="auto"/>
        <w:right w:val="none" w:sz="0" w:space="0" w:color="auto"/>
      </w:divBdr>
    </w:div>
    <w:div w:id="1052508210">
      <w:bodyDiv w:val="1"/>
      <w:marLeft w:val="0"/>
      <w:marRight w:val="0"/>
      <w:marTop w:val="0"/>
      <w:marBottom w:val="0"/>
      <w:divBdr>
        <w:top w:val="none" w:sz="0" w:space="0" w:color="auto"/>
        <w:left w:val="none" w:sz="0" w:space="0" w:color="auto"/>
        <w:bottom w:val="none" w:sz="0" w:space="0" w:color="auto"/>
        <w:right w:val="none" w:sz="0" w:space="0" w:color="auto"/>
      </w:divBdr>
    </w:div>
    <w:div w:id="1331560624">
      <w:bodyDiv w:val="1"/>
      <w:marLeft w:val="0"/>
      <w:marRight w:val="0"/>
      <w:marTop w:val="0"/>
      <w:marBottom w:val="0"/>
      <w:divBdr>
        <w:top w:val="none" w:sz="0" w:space="0" w:color="auto"/>
        <w:left w:val="none" w:sz="0" w:space="0" w:color="auto"/>
        <w:bottom w:val="none" w:sz="0" w:space="0" w:color="auto"/>
        <w:right w:val="none" w:sz="0" w:space="0" w:color="auto"/>
      </w:divBdr>
    </w:div>
    <w:div w:id="1394044281">
      <w:bodyDiv w:val="1"/>
      <w:marLeft w:val="0"/>
      <w:marRight w:val="0"/>
      <w:marTop w:val="0"/>
      <w:marBottom w:val="0"/>
      <w:divBdr>
        <w:top w:val="none" w:sz="0" w:space="0" w:color="auto"/>
        <w:left w:val="none" w:sz="0" w:space="0" w:color="auto"/>
        <w:bottom w:val="none" w:sz="0" w:space="0" w:color="auto"/>
        <w:right w:val="none" w:sz="0" w:space="0" w:color="auto"/>
      </w:divBdr>
    </w:div>
    <w:div w:id="1488592186">
      <w:bodyDiv w:val="1"/>
      <w:marLeft w:val="0"/>
      <w:marRight w:val="0"/>
      <w:marTop w:val="0"/>
      <w:marBottom w:val="0"/>
      <w:divBdr>
        <w:top w:val="none" w:sz="0" w:space="0" w:color="auto"/>
        <w:left w:val="none" w:sz="0" w:space="0" w:color="auto"/>
        <w:bottom w:val="none" w:sz="0" w:space="0" w:color="auto"/>
        <w:right w:val="none" w:sz="0" w:space="0" w:color="auto"/>
      </w:divBdr>
    </w:div>
    <w:div w:id="1594588720">
      <w:bodyDiv w:val="1"/>
      <w:marLeft w:val="0"/>
      <w:marRight w:val="0"/>
      <w:marTop w:val="0"/>
      <w:marBottom w:val="0"/>
      <w:divBdr>
        <w:top w:val="none" w:sz="0" w:space="0" w:color="auto"/>
        <w:left w:val="none" w:sz="0" w:space="0" w:color="auto"/>
        <w:bottom w:val="none" w:sz="0" w:space="0" w:color="auto"/>
        <w:right w:val="none" w:sz="0" w:space="0" w:color="auto"/>
      </w:divBdr>
    </w:div>
    <w:div w:id="1791583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ov.vn/chinh-tri/tong-bi-thu-goi-mo-nhieu-van-de-nong-ve-cong-tac-can-bo-tai-hoi-nghi-tu-7-759470.vov"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348</TotalTime>
  <Pages>4</Pages>
  <Words>1138</Words>
  <Characters>6488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GhostViet</dc:creator>
  <cp:lastModifiedBy>VatTu</cp:lastModifiedBy>
  <cp:revision>5</cp:revision>
  <dcterms:created xsi:type="dcterms:W3CDTF">2018-08-01T06:07:00Z</dcterms:created>
  <dcterms:modified xsi:type="dcterms:W3CDTF">2018-08-02T00:12:00Z</dcterms:modified>
</cp:coreProperties>
</file>